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</w:tblPr>
      <w:tblGrid>
        <w:gridCol w:w="142"/>
        <w:gridCol w:w="284"/>
        <w:gridCol w:w="141"/>
        <w:gridCol w:w="2130"/>
        <w:gridCol w:w="23"/>
        <w:gridCol w:w="284"/>
        <w:gridCol w:w="142"/>
        <w:gridCol w:w="3091"/>
        <w:gridCol w:w="142"/>
        <w:gridCol w:w="317"/>
        <w:gridCol w:w="142"/>
        <w:gridCol w:w="945"/>
        <w:gridCol w:w="25"/>
        <w:gridCol w:w="866"/>
        <w:gridCol w:w="142"/>
        <w:gridCol w:w="317"/>
        <w:gridCol w:w="142"/>
        <w:gridCol w:w="1782"/>
      </w:tblGrid>
      <w:tr w:rsidR="00AD0DDD" w:rsidRPr="00A6297B" w14:paraId="3ABED706" w14:textId="77777777" w:rsidTr="00AD64B4">
        <w:trPr>
          <w:trHeight w:val="908"/>
        </w:trPr>
        <w:tc>
          <w:tcPr>
            <w:tcW w:w="11057" w:type="dxa"/>
            <w:gridSpan w:val="18"/>
            <w:tcBorders>
              <w:bottom w:val="single" w:sz="24" w:space="0" w:color="2C3B57" w:themeColor="text2"/>
            </w:tcBorders>
          </w:tcPr>
          <w:p w14:paraId="30C89E47" w14:textId="64F28A1B" w:rsidR="00AD0DDD" w:rsidRPr="002D30B4" w:rsidRDefault="00A90F0C" w:rsidP="00DF1CB4">
            <w:pPr>
              <w:pStyle w:val="Titre1"/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</w:rPr>
              <w:drawing>
                <wp:anchor distT="0" distB="0" distL="114300" distR="114300" simplePos="0" relativeHeight="251658240" behindDoc="0" locked="0" layoutInCell="1" allowOverlap="1" wp14:anchorId="6067CE50" wp14:editId="4A2CD743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-169545</wp:posOffset>
                  </wp:positionV>
                  <wp:extent cx="1126490" cy="853440"/>
                  <wp:effectExtent l="0" t="0" r="0" b="3810"/>
                  <wp:wrapNone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6999" cy="85382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82D5F" w:rsidRPr="002D30B4">
              <w:rPr>
                <w:sz w:val="40"/>
                <w:szCs w:val="40"/>
              </w:rPr>
              <w:t xml:space="preserve">MAGASINIER </w:t>
            </w:r>
            <w:r w:rsidR="008F7FB3" w:rsidRPr="002D30B4">
              <w:rPr>
                <w:sz w:val="40"/>
                <w:szCs w:val="40"/>
              </w:rPr>
              <w:t>–</w:t>
            </w:r>
            <w:r w:rsidR="00782D5F" w:rsidRPr="002D30B4">
              <w:rPr>
                <w:sz w:val="40"/>
                <w:szCs w:val="40"/>
              </w:rPr>
              <w:t xml:space="preserve"> CARISTE</w:t>
            </w:r>
            <w:r w:rsidR="008F7FB3" w:rsidRPr="002D30B4">
              <w:rPr>
                <w:sz w:val="40"/>
                <w:szCs w:val="40"/>
              </w:rPr>
              <w:t xml:space="preserve"> </w:t>
            </w:r>
          </w:p>
          <w:p w14:paraId="34DF91EA" w14:textId="28C49BAF" w:rsidR="008F7FB3" w:rsidRDefault="008F7FB3" w:rsidP="008F7FB3">
            <w:pPr>
              <w:jc w:val="center"/>
              <w:rPr>
                <w:b/>
                <w:bCs/>
                <w:i/>
                <w:iCs/>
              </w:rPr>
            </w:pPr>
            <w:r w:rsidRPr="008F7FB3">
              <w:rPr>
                <w:b/>
                <w:bCs/>
                <w:i/>
                <w:iCs/>
              </w:rPr>
              <w:t>CACES 1, 2, 3, 4</w:t>
            </w:r>
          </w:p>
          <w:p w14:paraId="75CF7502" w14:textId="32C8CD68" w:rsidR="00E07CA5" w:rsidRPr="008F7FB3" w:rsidRDefault="00E07CA5" w:rsidP="008F7FB3">
            <w:pPr>
              <w:jc w:val="center"/>
              <w:rPr>
                <w:b/>
                <w:bCs/>
                <w:i/>
                <w:iCs/>
              </w:rPr>
            </w:pPr>
            <w:r w:rsidRPr="002D30B4">
              <w:rPr>
                <w:szCs w:val="20"/>
              </w:rPr>
              <w:t>Christophe Bourdet</w:t>
            </w:r>
          </w:p>
          <w:p w14:paraId="1B6CDF4A" w14:textId="43F4598D" w:rsidR="00AD0DDD" w:rsidRPr="002D30B4" w:rsidRDefault="00AD0DDD" w:rsidP="00E07CA5">
            <w:pPr>
              <w:pStyle w:val="Titre2"/>
              <w:jc w:val="left"/>
              <w:rPr>
                <w:sz w:val="20"/>
                <w:szCs w:val="20"/>
              </w:rPr>
            </w:pPr>
          </w:p>
        </w:tc>
      </w:tr>
      <w:tr w:rsidR="005F5561" w:rsidRPr="00A6297B" w14:paraId="19759FDE" w14:textId="77777777" w:rsidTr="00AD64B4">
        <w:trPr>
          <w:trHeight w:val="314"/>
        </w:trPr>
        <w:tc>
          <w:tcPr>
            <w:tcW w:w="142" w:type="dxa"/>
            <w:vAlign w:val="center"/>
          </w:tcPr>
          <w:p w14:paraId="489F888E" w14:textId="7DE90123" w:rsidR="005F5561" w:rsidRPr="00A6297B" w:rsidRDefault="005F5561" w:rsidP="00A90F0C">
            <w:pPr>
              <w:spacing w:after="120"/>
            </w:pPr>
          </w:p>
        </w:tc>
        <w:tc>
          <w:tcPr>
            <w:tcW w:w="284" w:type="dxa"/>
            <w:shd w:val="clear" w:color="auto" w:fill="2C3B57" w:themeFill="text2"/>
            <w:vAlign w:val="center"/>
          </w:tcPr>
          <w:p w14:paraId="2B468169" w14:textId="77777777" w:rsidR="005F5561" w:rsidRPr="00A6297B" w:rsidRDefault="005F5561" w:rsidP="00A90F0C">
            <w:pPr>
              <w:spacing w:after="120"/>
              <w:jc w:val="center"/>
              <w:rPr>
                <w:rStyle w:val="Accentuation"/>
              </w:rPr>
            </w:pPr>
            <w:r w:rsidRPr="00A6297B">
              <w:rPr>
                <w:rStyle w:val="Accentuation"/>
                <w:lang w:bidi="fr-FR"/>
              </w:rPr>
              <w:t>T</w:t>
            </w:r>
          </w:p>
        </w:tc>
        <w:tc>
          <w:tcPr>
            <w:tcW w:w="141" w:type="dxa"/>
            <w:vAlign w:val="center"/>
          </w:tcPr>
          <w:p w14:paraId="4ADF5A1B" w14:textId="77777777" w:rsidR="005F5561" w:rsidRPr="00A6297B" w:rsidRDefault="005F5561" w:rsidP="00A90F0C">
            <w:pPr>
              <w:spacing w:after="120"/>
            </w:pPr>
          </w:p>
        </w:tc>
        <w:tc>
          <w:tcPr>
            <w:tcW w:w="2130" w:type="dxa"/>
            <w:vAlign w:val="center"/>
          </w:tcPr>
          <w:p w14:paraId="7590AA27" w14:textId="7E2DFC7B" w:rsidR="005F5561" w:rsidRPr="00A6297B" w:rsidRDefault="00D001B5" w:rsidP="00A90F0C">
            <w:pPr>
              <w:spacing w:after="120"/>
            </w:pPr>
            <w:r>
              <w:t>06 74 50 37 55</w:t>
            </w:r>
          </w:p>
        </w:tc>
        <w:tc>
          <w:tcPr>
            <w:tcW w:w="23" w:type="dxa"/>
            <w:vAlign w:val="center"/>
          </w:tcPr>
          <w:p w14:paraId="49DC8D08" w14:textId="77777777" w:rsidR="005F5561" w:rsidRPr="00A6297B" w:rsidRDefault="005F5561" w:rsidP="00A90F0C">
            <w:pPr>
              <w:spacing w:after="120"/>
            </w:pPr>
          </w:p>
        </w:tc>
        <w:tc>
          <w:tcPr>
            <w:tcW w:w="284" w:type="dxa"/>
            <w:shd w:val="clear" w:color="auto" w:fill="2C3B57" w:themeFill="text2"/>
            <w:vAlign w:val="center"/>
          </w:tcPr>
          <w:p w14:paraId="2D1B5748" w14:textId="77777777" w:rsidR="005F5561" w:rsidRPr="00A6297B" w:rsidRDefault="00AD6FA4" w:rsidP="00A90F0C">
            <w:pPr>
              <w:spacing w:after="120"/>
              <w:jc w:val="center"/>
              <w:rPr>
                <w:rStyle w:val="Accentuation"/>
              </w:rPr>
            </w:pPr>
            <w:r w:rsidRPr="00A6297B">
              <w:rPr>
                <w:rStyle w:val="Accentuation"/>
                <w:lang w:bidi="fr-FR"/>
              </w:rPr>
              <w:t>E</w:t>
            </w:r>
          </w:p>
        </w:tc>
        <w:tc>
          <w:tcPr>
            <w:tcW w:w="142" w:type="dxa"/>
            <w:vAlign w:val="center"/>
          </w:tcPr>
          <w:p w14:paraId="0CF023CD" w14:textId="77777777" w:rsidR="005F5561" w:rsidRPr="00A6297B" w:rsidRDefault="005F5561" w:rsidP="00A90F0C">
            <w:pPr>
              <w:spacing w:after="120"/>
            </w:pPr>
          </w:p>
        </w:tc>
        <w:tc>
          <w:tcPr>
            <w:tcW w:w="3091" w:type="dxa"/>
            <w:vAlign w:val="center"/>
          </w:tcPr>
          <w:p w14:paraId="739A1D40" w14:textId="03682440" w:rsidR="005F5561" w:rsidRPr="00A6297B" w:rsidRDefault="00D001B5" w:rsidP="00A90F0C">
            <w:pPr>
              <w:spacing w:after="120"/>
              <w:ind w:left="1" w:hanging="1"/>
            </w:pPr>
            <w:r>
              <w:t>Christophe.bourdet78@gmail.com</w:t>
            </w:r>
          </w:p>
        </w:tc>
        <w:tc>
          <w:tcPr>
            <w:tcW w:w="142" w:type="dxa"/>
            <w:vAlign w:val="center"/>
          </w:tcPr>
          <w:p w14:paraId="7A611FC6" w14:textId="77777777" w:rsidR="005F5561" w:rsidRPr="00A6297B" w:rsidRDefault="005F5561" w:rsidP="00A90F0C">
            <w:pPr>
              <w:spacing w:after="120"/>
            </w:pPr>
          </w:p>
        </w:tc>
        <w:tc>
          <w:tcPr>
            <w:tcW w:w="317" w:type="dxa"/>
            <w:shd w:val="clear" w:color="auto" w:fill="2C3B57" w:themeFill="text2"/>
            <w:vAlign w:val="center"/>
          </w:tcPr>
          <w:p w14:paraId="7B0CF51F" w14:textId="29030E70" w:rsidR="005F5561" w:rsidRPr="00A6297B" w:rsidRDefault="00D001B5" w:rsidP="00A90F0C">
            <w:pPr>
              <w:spacing w:after="120"/>
              <w:rPr>
                <w:rStyle w:val="Accentuation"/>
              </w:rPr>
            </w:pPr>
            <w:r>
              <w:rPr>
                <w:rStyle w:val="Accentuation"/>
              </w:rPr>
              <w:t xml:space="preserve"> M</w:t>
            </w:r>
          </w:p>
        </w:tc>
        <w:tc>
          <w:tcPr>
            <w:tcW w:w="142" w:type="dxa"/>
            <w:vAlign w:val="center"/>
          </w:tcPr>
          <w:p w14:paraId="3B24B2C1" w14:textId="77777777" w:rsidR="005F5561" w:rsidRPr="00A6297B" w:rsidRDefault="005F5561" w:rsidP="00A90F0C">
            <w:pPr>
              <w:spacing w:after="120"/>
            </w:pPr>
          </w:p>
        </w:tc>
        <w:tc>
          <w:tcPr>
            <w:tcW w:w="1836" w:type="dxa"/>
            <w:gridSpan w:val="3"/>
            <w:vAlign w:val="center"/>
          </w:tcPr>
          <w:p w14:paraId="09EA5FC5" w14:textId="028E1D86" w:rsidR="005F5561" w:rsidRPr="00A6297B" w:rsidRDefault="00D001B5" w:rsidP="00A90F0C">
            <w:pPr>
              <w:spacing w:after="120"/>
            </w:pPr>
            <w:r>
              <w:t>Mobil</w:t>
            </w:r>
            <w:r w:rsidR="00F371B9">
              <w:t>ité</w:t>
            </w:r>
            <w:r>
              <w:t> : 27</w:t>
            </w:r>
            <w:r w:rsidR="00F4764B">
              <w:t xml:space="preserve"> (Eure)</w:t>
            </w:r>
            <w:r>
              <w:t xml:space="preserve"> </w:t>
            </w:r>
          </w:p>
        </w:tc>
        <w:tc>
          <w:tcPr>
            <w:tcW w:w="142" w:type="dxa"/>
            <w:shd w:val="clear" w:color="auto" w:fill="auto"/>
            <w:vAlign w:val="center"/>
          </w:tcPr>
          <w:p w14:paraId="7F68D13E" w14:textId="77777777" w:rsidR="005F5561" w:rsidRPr="00A6297B" w:rsidRDefault="005F5561" w:rsidP="00A90F0C">
            <w:pPr>
              <w:spacing w:after="120"/>
            </w:pPr>
          </w:p>
        </w:tc>
        <w:tc>
          <w:tcPr>
            <w:tcW w:w="317" w:type="dxa"/>
            <w:shd w:val="clear" w:color="auto" w:fill="auto"/>
            <w:vAlign w:val="center"/>
          </w:tcPr>
          <w:p w14:paraId="73303F11" w14:textId="6161D51E" w:rsidR="005F5561" w:rsidRPr="00A6297B" w:rsidRDefault="005F5561" w:rsidP="00A90F0C">
            <w:pPr>
              <w:spacing w:after="120"/>
              <w:jc w:val="center"/>
              <w:rPr>
                <w:rStyle w:val="Accentuation"/>
              </w:rPr>
            </w:pPr>
          </w:p>
        </w:tc>
        <w:tc>
          <w:tcPr>
            <w:tcW w:w="142" w:type="dxa"/>
            <w:shd w:val="clear" w:color="auto" w:fill="auto"/>
            <w:vAlign w:val="center"/>
          </w:tcPr>
          <w:p w14:paraId="1CF05FA5" w14:textId="77777777" w:rsidR="005F5561" w:rsidRPr="00A6297B" w:rsidRDefault="005F5561" w:rsidP="00A90F0C">
            <w:pPr>
              <w:spacing w:after="120"/>
            </w:pPr>
          </w:p>
        </w:tc>
        <w:tc>
          <w:tcPr>
            <w:tcW w:w="1782" w:type="dxa"/>
            <w:shd w:val="clear" w:color="auto" w:fill="auto"/>
            <w:vAlign w:val="center"/>
          </w:tcPr>
          <w:p w14:paraId="4C920925" w14:textId="074E4961" w:rsidR="005F5561" w:rsidRPr="00A6297B" w:rsidRDefault="005F5561" w:rsidP="00A90F0C">
            <w:pPr>
              <w:spacing w:after="120"/>
            </w:pPr>
          </w:p>
        </w:tc>
      </w:tr>
      <w:tr w:rsidR="00560EA0" w:rsidRPr="00A6297B" w14:paraId="45CED3CF" w14:textId="77777777" w:rsidTr="00AD64B4">
        <w:trPr>
          <w:trHeight w:val="174"/>
        </w:trPr>
        <w:tc>
          <w:tcPr>
            <w:tcW w:w="7783" w:type="dxa"/>
            <w:gridSpan w:val="12"/>
            <w:tcBorders>
              <w:top w:val="single" w:sz="24" w:space="0" w:color="CADEE5" w:themeColor="background2"/>
              <w:bottom w:val="single" w:sz="8" w:space="0" w:color="2C3B57" w:themeColor="text2"/>
            </w:tcBorders>
            <w:vAlign w:val="bottom"/>
          </w:tcPr>
          <w:p w14:paraId="316A42D3" w14:textId="096E4D5D" w:rsidR="00560EA0" w:rsidRPr="00A6297B" w:rsidRDefault="00560EA0" w:rsidP="00DF1CB4">
            <w:pPr>
              <w:pStyle w:val="Titre3"/>
            </w:pPr>
          </w:p>
        </w:tc>
        <w:tc>
          <w:tcPr>
            <w:tcW w:w="25" w:type="dxa"/>
            <w:tcBorders>
              <w:top w:val="single" w:sz="24" w:space="0" w:color="CADEE5" w:themeColor="background2"/>
            </w:tcBorders>
            <w:vAlign w:val="bottom"/>
          </w:tcPr>
          <w:p w14:paraId="54925B30" w14:textId="77777777" w:rsidR="00560EA0" w:rsidRPr="00A6297B" w:rsidRDefault="00560EA0" w:rsidP="00DF1CB4"/>
        </w:tc>
        <w:tc>
          <w:tcPr>
            <w:tcW w:w="3249" w:type="dxa"/>
            <w:gridSpan w:val="5"/>
            <w:tcBorders>
              <w:top w:val="single" w:sz="24" w:space="0" w:color="CADEE5" w:themeColor="background2"/>
            </w:tcBorders>
            <w:vAlign w:val="bottom"/>
          </w:tcPr>
          <w:p w14:paraId="0DC125AB" w14:textId="77777777" w:rsidR="00560EA0" w:rsidRPr="00A6297B" w:rsidRDefault="00560EA0" w:rsidP="00DF1CB4"/>
        </w:tc>
      </w:tr>
      <w:tr w:rsidR="00354DF6" w:rsidRPr="00A6297B" w14:paraId="442CEDFA" w14:textId="77777777" w:rsidTr="009A61D9">
        <w:trPr>
          <w:trHeight w:val="48"/>
        </w:trPr>
        <w:tc>
          <w:tcPr>
            <w:tcW w:w="7783" w:type="dxa"/>
            <w:gridSpan w:val="12"/>
            <w:tcBorders>
              <w:bottom w:val="single" w:sz="8" w:space="0" w:color="2C3B57" w:themeColor="text2"/>
            </w:tcBorders>
            <w:vAlign w:val="bottom"/>
          </w:tcPr>
          <w:p w14:paraId="383D60A8" w14:textId="5CE38321" w:rsidR="00354DF6" w:rsidRPr="00665EE3" w:rsidRDefault="00000000" w:rsidP="00DF1CB4">
            <w:pPr>
              <w:pStyle w:val="Texte"/>
              <w:rPr>
                <w:highlight w:val="yellow"/>
              </w:rPr>
            </w:pPr>
            <w:sdt>
              <w:sdtPr>
                <w:rPr>
                  <w:b/>
                  <w:iCs/>
                </w:rPr>
                <w:id w:val="-595795254"/>
                <w:placeholder>
                  <w:docPart w:val="6632EB881C4E45A097356F652F8BAF34"/>
                </w:placeholder>
                <w:temporary/>
                <w:showingPlcHdr/>
                <w15:appearance w15:val="hidden"/>
              </w:sdtPr>
              <w:sdtEndPr>
                <w:rPr>
                  <w:b w:val="0"/>
                  <w:iCs w:val="0"/>
                </w:rPr>
              </w:sdtEndPr>
              <w:sdtContent>
                <w:r w:rsidR="00354DF6" w:rsidRPr="00A6297B">
                  <w:rPr>
                    <w:lang w:bidi="fr-FR"/>
                  </w:rPr>
                  <w:t>Expérience</w:t>
                </w:r>
              </w:sdtContent>
            </w:sdt>
          </w:p>
        </w:tc>
        <w:tc>
          <w:tcPr>
            <w:tcW w:w="25" w:type="dxa"/>
            <w:vMerge w:val="restart"/>
            <w:vAlign w:val="center"/>
          </w:tcPr>
          <w:p w14:paraId="25B1EA8B" w14:textId="77777777" w:rsidR="00354DF6" w:rsidRPr="00A6297B" w:rsidRDefault="00354DF6" w:rsidP="00DF1CB4"/>
        </w:tc>
        <w:tc>
          <w:tcPr>
            <w:tcW w:w="3249" w:type="dxa"/>
            <w:gridSpan w:val="5"/>
            <w:vMerge w:val="restart"/>
            <w:shd w:val="clear" w:color="auto" w:fill="CADEE5" w:themeFill="background2"/>
          </w:tcPr>
          <w:p w14:paraId="204B0557" w14:textId="77777777" w:rsidR="00354DF6" w:rsidRPr="00A6297B" w:rsidRDefault="00000000" w:rsidP="00AD64B4">
            <w:pPr>
              <w:pStyle w:val="Titre3"/>
              <w:ind w:left="410" w:right="137"/>
            </w:pPr>
            <w:sdt>
              <w:sdtPr>
                <w:rPr>
                  <w:noProof/>
                  <w:lang w:eastAsia="en-AU"/>
                </w:rPr>
                <w:id w:val="2131589075"/>
                <w:placeholder>
                  <w:docPart w:val="4C146E7568C54EE8A9E437DAC567ED10"/>
                </w:placeholder>
                <w:temporary/>
                <w:showingPlcHdr/>
                <w15:appearance w15:val="hidden"/>
              </w:sdtPr>
              <w:sdtContent>
                <w:r w:rsidR="00354DF6" w:rsidRPr="00A6297B">
                  <w:rPr>
                    <w:noProof/>
                    <w:lang w:bidi="fr-FR"/>
                  </w:rPr>
                  <w:t>COMPÉTENCES CLÉS</w:t>
                </w:r>
              </w:sdtContent>
            </w:sdt>
          </w:p>
          <w:p w14:paraId="11ED0B8B" w14:textId="77777777" w:rsidR="00354DF6" w:rsidRPr="00F04807" w:rsidRDefault="00354DF6" w:rsidP="00AD64B4">
            <w:pPr>
              <w:pStyle w:val="Paragraphedeliste"/>
              <w:ind w:left="410" w:right="137"/>
              <w:rPr>
                <w:i/>
                <w:iCs/>
                <w:caps w:val="0"/>
                <w:sz w:val="18"/>
                <w:szCs w:val="18"/>
              </w:rPr>
            </w:pPr>
            <w:r w:rsidRPr="00F04807">
              <w:rPr>
                <w:b/>
                <w:bCs/>
                <w:sz w:val="16"/>
                <w:szCs w:val="16"/>
              </w:rPr>
              <w:t>Réception et contrôle</w:t>
            </w:r>
            <w:r w:rsidRPr="00F13525">
              <w:rPr>
                <w:sz w:val="16"/>
                <w:szCs w:val="16"/>
              </w:rPr>
              <w:t xml:space="preserve"> marchandises </w:t>
            </w:r>
            <w:r w:rsidRPr="00F04807">
              <w:rPr>
                <w:i/>
                <w:iCs/>
                <w:caps w:val="0"/>
                <w:sz w:val="18"/>
                <w:szCs w:val="18"/>
              </w:rPr>
              <w:t>(Qualité, quantité, Lecture de Bons de livraisons)</w:t>
            </w:r>
          </w:p>
          <w:p w14:paraId="4DE08F97" w14:textId="5CC5B9F6" w:rsidR="00354DF6" w:rsidRPr="00F04807" w:rsidRDefault="00354DF6" w:rsidP="00AD64B4">
            <w:pPr>
              <w:pStyle w:val="Paragraphedeliste"/>
              <w:ind w:left="410" w:right="137"/>
              <w:rPr>
                <w:i/>
                <w:iCs/>
                <w:caps w:val="0"/>
                <w:sz w:val="18"/>
                <w:szCs w:val="18"/>
              </w:rPr>
            </w:pPr>
            <w:r w:rsidRPr="00F04807">
              <w:rPr>
                <w:b/>
                <w:bCs/>
                <w:sz w:val="16"/>
                <w:szCs w:val="16"/>
              </w:rPr>
              <w:t xml:space="preserve">Contrôle et expédition </w:t>
            </w:r>
            <w:r w:rsidRPr="00F04807">
              <w:rPr>
                <w:i/>
                <w:iCs/>
                <w:caps w:val="0"/>
                <w:sz w:val="18"/>
                <w:szCs w:val="18"/>
              </w:rPr>
              <w:t>(Qualité, Quantité, Lecture de bons de commandes)</w:t>
            </w:r>
          </w:p>
          <w:p w14:paraId="3AF16142" w14:textId="77777777" w:rsidR="00354DF6" w:rsidRPr="00F13525" w:rsidRDefault="00354DF6" w:rsidP="00AD64B4">
            <w:pPr>
              <w:pStyle w:val="Paragraphedeliste"/>
              <w:ind w:left="410" w:right="137"/>
              <w:rPr>
                <w:sz w:val="16"/>
                <w:szCs w:val="16"/>
              </w:rPr>
            </w:pPr>
            <w:r w:rsidRPr="00F13525">
              <w:rPr>
                <w:sz w:val="16"/>
                <w:szCs w:val="16"/>
              </w:rPr>
              <w:t xml:space="preserve">Assurer le </w:t>
            </w:r>
            <w:r w:rsidRPr="00F04807">
              <w:rPr>
                <w:b/>
                <w:bCs/>
                <w:sz w:val="16"/>
                <w:szCs w:val="16"/>
              </w:rPr>
              <w:t>stockage</w:t>
            </w:r>
            <w:r w:rsidRPr="00F13525">
              <w:rPr>
                <w:sz w:val="16"/>
                <w:szCs w:val="16"/>
              </w:rPr>
              <w:t xml:space="preserve"> des produits</w:t>
            </w:r>
          </w:p>
          <w:p w14:paraId="5C86ACB7" w14:textId="77777777" w:rsidR="00354DF6" w:rsidRPr="00F04807" w:rsidRDefault="00354DF6" w:rsidP="00AD64B4">
            <w:pPr>
              <w:pStyle w:val="Paragraphedeliste"/>
              <w:ind w:left="410" w:right="137"/>
              <w:rPr>
                <w:i/>
                <w:iCs/>
                <w:caps w:val="0"/>
                <w:sz w:val="18"/>
                <w:szCs w:val="18"/>
              </w:rPr>
            </w:pPr>
            <w:r w:rsidRPr="00F04807">
              <w:rPr>
                <w:b/>
                <w:bCs/>
                <w:sz w:val="16"/>
                <w:szCs w:val="16"/>
              </w:rPr>
              <w:t>Rotation</w:t>
            </w:r>
            <w:r>
              <w:rPr>
                <w:sz w:val="16"/>
                <w:szCs w:val="16"/>
              </w:rPr>
              <w:t xml:space="preserve"> des produits </w:t>
            </w:r>
            <w:r w:rsidRPr="00F04807">
              <w:rPr>
                <w:i/>
                <w:iCs/>
                <w:caps w:val="0"/>
                <w:sz w:val="18"/>
                <w:szCs w:val="18"/>
              </w:rPr>
              <w:t>(FIFO)</w:t>
            </w:r>
          </w:p>
          <w:p w14:paraId="2B856DC8" w14:textId="77777777" w:rsidR="00354DF6" w:rsidRPr="00F13525" w:rsidRDefault="00354DF6" w:rsidP="00AD64B4">
            <w:pPr>
              <w:pStyle w:val="Paragraphedeliste"/>
              <w:ind w:left="410" w:right="137"/>
              <w:rPr>
                <w:sz w:val="16"/>
                <w:szCs w:val="16"/>
              </w:rPr>
            </w:pPr>
            <w:r w:rsidRPr="00F04807">
              <w:rPr>
                <w:b/>
                <w:bCs/>
                <w:sz w:val="16"/>
                <w:szCs w:val="16"/>
              </w:rPr>
              <w:t>Charger et décharger</w:t>
            </w:r>
            <w:r w:rsidRPr="00F13525">
              <w:rPr>
                <w:sz w:val="16"/>
                <w:szCs w:val="16"/>
              </w:rPr>
              <w:t xml:space="preserve"> les marchandises (</w:t>
            </w:r>
            <w:r w:rsidRPr="00F04807">
              <w:rPr>
                <w:i/>
                <w:iCs/>
                <w:caps w:val="0"/>
                <w:sz w:val="18"/>
                <w:szCs w:val="18"/>
              </w:rPr>
              <w:t>Racks, Camions)</w:t>
            </w:r>
          </w:p>
          <w:p w14:paraId="38D16E6B" w14:textId="77777777" w:rsidR="00354DF6" w:rsidRPr="00F13525" w:rsidRDefault="00354DF6" w:rsidP="00AD64B4">
            <w:pPr>
              <w:pStyle w:val="Paragraphedeliste"/>
              <w:ind w:left="410" w:right="137"/>
              <w:rPr>
                <w:sz w:val="16"/>
                <w:szCs w:val="16"/>
              </w:rPr>
            </w:pPr>
            <w:r w:rsidRPr="00F13525">
              <w:rPr>
                <w:sz w:val="16"/>
                <w:szCs w:val="16"/>
              </w:rPr>
              <w:t>Palettisation, rurbanisation</w:t>
            </w:r>
          </w:p>
          <w:p w14:paraId="5585D3C4" w14:textId="77777777" w:rsidR="00354DF6" w:rsidRPr="00F13525" w:rsidRDefault="00354DF6" w:rsidP="00AD64B4">
            <w:pPr>
              <w:pStyle w:val="Paragraphedeliste"/>
              <w:ind w:left="410" w:right="137"/>
              <w:rPr>
                <w:sz w:val="16"/>
                <w:szCs w:val="16"/>
              </w:rPr>
            </w:pPr>
            <w:r w:rsidRPr="00F13525">
              <w:rPr>
                <w:sz w:val="16"/>
                <w:szCs w:val="16"/>
              </w:rPr>
              <w:t xml:space="preserve">Choisir et préparer </w:t>
            </w:r>
            <w:r w:rsidRPr="00F04807">
              <w:rPr>
                <w:b/>
                <w:bCs/>
                <w:sz w:val="16"/>
                <w:szCs w:val="16"/>
              </w:rPr>
              <w:t>l’engin de manutention</w:t>
            </w:r>
            <w:r w:rsidRPr="00F13525">
              <w:rPr>
                <w:sz w:val="16"/>
                <w:szCs w:val="16"/>
              </w:rPr>
              <w:t xml:space="preserve"> adapté</w:t>
            </w:r>
          </w:p>
          <w:p w14:paraId="0A19D854" w14:textId="77777777" w:rsidR="00354DF6" w:rsidRPr="00F13525" w:rsidRDefault="00354DF6" w:rsidP="00AD64B4">
            <w:pPr>
              <w:pStyle w:val="Paragraphedeliste"/>
              <w:ind w:left="410" w:right="137"/>
              <w:rPr>
                <w:sz w:val="16"/>
                <w:szCs w:val="16"/>
              </w:rPr>
            </w:pPr>
            <w:r w:rsidRPr="00F04807">
              <w:rPr>
                <w:b/>
                <w:bCs/>
                <w:sz w:val="16"/>
                <w:szCs w:val="16"/>
              </w:rPr>
              <w:t>Transmettre les informations</w:t>
            </w:r>
            <w:r w:rsidRPr="00F13525">
              <w:rPr>
                <w:sz w:val="16"/>
                <w:szCs w:val="16"/>
              </w:rPr>
              <w:t xml:space="preserve"> aux services concernés</w:t>
            </w:r>
          </w:p>
          <w:p w14:paraId="1C8CC4FE" w14:textId="77777777" w:rsidR="00354DF6" w:rsidRPr="00F13525" w:rsidRDefault="00354DF6" w:rsidP="00AD64B4">
            <w:pPr>
              <w:pStyle w:val="Paragraphedeliste"/>
              <w:ind w:left="410" w:right="137"/>
              <w:rPr>
                <w:sz w:val="16"/>
                <w:szCs w:val="16"/>
              </w:rPr>
            </w:pPr>
            <w:r w:rsidRPr="00F13525">
              <w:rPr>
                <w:sz w:val="16"/>
                <w:szCs w:val="16"/>
              </w:rPr>
              <w:t>Respect des gestes et postures</w:t>
            </w:r>
          </w:p>
          <w:p w14:paraId="5F6DF9C5" w14:textId="39F403E5" w:rsidR="00354DF6" w:rsidRDefault="00354DF6" w:rsidP="00AD64B4">
            <w:pPr>
              <w:pStyle w:val="Paragraphedeliste"/>
              <w:ind w:left="410" w:right="137"/>
              <w:rPr>
                <w:sz w:val="16"/>
                <w:szCs w:val="16"/>
              </w:rPr>
            </w:pPr>
            <w:r w:rsidRPr="00F04807">
              <w:rPr>
                <w:b/>
                <w:bCs/>
                <w:sz w:val="16"/>
                <w:szCs w:val="16"/>
              </w:rPr>
              <w:t xml:space="preserve">Gestion </w:t>
            </w:r>
            <w:r w:rsidRPr="00F13525">
              <w:rPr>
                <w:sz w:val="16"/>
                <w:szCs w:val="16"/>
              </w:rPr>
              <w:t>des approvisionnement et des stocks, inventaires</w:t>
            </w:r>
          </w:p>
          <w:p w14:paraId="61462F39" w14:textId="4DE01BB8" w:rsidR="00354DF6" w:rsidRDefault="00354DF6" w:rsidP="00AD64B4">
            <w:pPr>
              <w:pStyle w:val="Paragraphedeliste"/>
              <w:ind w:left="410" w:right="1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Gestion des retours vides et du recyclage</w:t>
            </w:r>
          </w:p>
          <w:p w14:paraId="1913EEEF" w14:textId="471E8E65" w:rsidR="00354DF6" w:rsidRDefault="00354DF6" w:rsidP="00AD64B4">
            <w:pPr>
              <w:pStyle w:val="Paragraphedeliste"/>
              <w:ind w:left="410" w:right="137"/>
              <w:rPr>
                <w:sz w:val="16"/>
                <w:szCs w:val="16"/>
              </w:rPr>
            </w:pPr>
            <w:r w:rsidRPr="00F13525">
              <w:rPr>
                <w:sz w:val="16"/>
                <w:szCs w:val="16"/>
              </w:rPr>
              <w:t>Respect des règles de sécurité</w:t>
            </w:r>
          </w:p>
          <w:p w14:paraId="7A498544" w14:textId="08E616CB" w:rsidR="00354DF6" w:rsidRPr="00F13525" w:rsidRDefault="00354DF6" w:rsidP="00AD64B4">
            <w:pPr>
              <w:pStyle w:val="Paragraphedeliste"/>
              <w:ind w:left="410" w:right="1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Gestion des plannings</w:t>
            </w:r>
          </w:p>
          <w:p w14:paraId="2CC1FDAC" w14:textId="77777777" w:rsidR="00354DF6" w:rsidRPr="00F13525" w:rsidRDefault="00354DF6" w:rsidP="00AD64B4">
            <w:pPr>
              <w:pStyle w:val="Paragraphedeliste"/>
              <w:ind w:left="410" w:right="137"/>
              <w:rPr>
                <w:sz w:val="16"/>
                <w:szCs w:val="16"/>
              </w:rPr>
            </w:pPr>
            <w:r w:rsidRPr="00F13525">
              <w:rPr>
                <w:sz w:val="16"/>
                <w:szCs w:val="16"/>
              </w:rPr>
              <w:t>Picking</w:t>
            </w:r>
          </w:p>
          <w:p w14:paraId="052ECBFD" w14:textId="7C633B64" w:rsidR="00354DF6" w:rsidRPr="00A6297B" w:rsidRDefault="00354DF6" w:rsidP="00AD64B4">
            <w:pPr>
              <w:pStyle w:val="Titre3"/>
              <w:ind w:left="410" w:right="137"/>
            </w:pPr>
            <w:r>
              <w:rPr>
                <w:noProof/>
                <w:lang w:eastAsia="en-AU"/>
              </w:rPr>
              <w:t>QUALITES</w:t>
            </w:r>
          </w:p>
          <w:p w14:paraId="1ACE4AF8" w14:textId="44479125" w:rsidR="00354DF6" w:rsidRDefault="00354DF6" w:rsidP="00AD64B4">
            <w:pPr>
              <w:pStyle w:val="Paragraphedeliste"/>
              <w:ind w:left="410" w:right="137"/>
              <w:rPr>
                <w:sz w:val="16"/>
                <w:szCs w:val="16"/>
              </w:rPr>
            </w:pPr>
            <w:r w:rsidRPr="00D62F84">
              <w:rPr>
                <w:sz w:val="16"/>
                <w:szCs w:val="16"/>
              </w:rPr>
              <w:t>Respect des uns et des autres</w:t>
            </w:r>
          </w:p>
          <w:p w14:paraId="0897FEBA" w14:textId="661018D6" w:rsidR="00354DF6" w:rsidRDefault="00354DF6" w:rsidP="00AD64B4">
            <w:pPr>
              <w:pStyle w:val="Paragraphedeliste"/>
              <w:ind w:left="410" w:right="1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ESPRIT D’EQUIPE</w:t>
            </w:r>
          </w:p>
          <w:p w14:paraId="1295B7E4" w14:textId="6012046F" w:rsidR="00354DF6" w:rsidRDefault="00354DF6" w:rsidP="00AD64B4">
            <w:pPr>
              <w:pStyle w:val="Paragraphedeliste"/>
              <w:ind w:left="410" w:right="1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ORGANISE</w:t>
            </w:r>
          </w:p>
          <w:p w14:paraId="2E410A17" w14:textId="0E59453F" w:rsidR="00354DF6" w:rsidRPr="00D62F84" w:rsidRDefault="00354DF6" w:rsidP="00AD64B4">
            <w:pPr>
              <w:pStyle w:val="Paragraphedeliste"/>
              <w:ind w:left="410" w:right="1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GOÛT DU TRAVAIL BIEN FAIT</w:t>
            </w:r>
          </w:p>
          <w:p w14:paraId="0B062BCD" w14:textId="61F62EB3" w:rsidR="00354DF6" w:rsidRDefault="00354DF6" w:rsidP="00AD64B4">
            <w:pPr>
              <w:pStyle w:val="Titre3"/>
              <w:ind w:left="410" w:right="137"/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w:t>AUTRES INFORMATIONS</w:t>
            </w:r>
          </w:p>
          <w:p w14:paraId="6969C566" w14:textId="77777777" w:rsidR="00354DF6" w:rsidRPr="0075643B" w:rsidRDefault="00354DF6" w:rsidP="00AD64B4">
            <w:pPr>
              <w:pStyle w:val="Texte"/>
              <w:numPr>
                <w:ilvl w:val="0"/>
                <w:numId w:val="14"/>
              </w:numPr>
              <w:ind w:left="410" w:right="137" w:hanging="425"/>
              <w:rPr>
                <w:rFonts w:ascii="Gill Sans MT" w:hAnsi="Gill Sans MT" w:cs="Times New Roman (Body CS)"/>
                <w:caps/>
                <w:color w:val="000000" w:themeColor="text1"/>
                <w:spacing w:val="-6"/>
                <w:sz w:val="16"/>
                <w:szCs w:val="16"/>
              </w:rPr>
            </w:pPr>
            <w:r w:rsidRPr="0075643B">
              <w:rPr>
                <w:rFonts w:ascii="Gill Sans MT" w:hAnsi="Gill Sans MT" w:cs="Times New Roman (Body CS)"/>
                <w:caps/>
                <w:color w:val="000000" w:themeColor="text1"/>
                <w:spacing w:val="-6"/>
                <w:sz w:val="16"/>
                <w:szCs w:val="16"/>
              </w:rPr>
              <w:t>Sauveteur secouriste au travail depuis 20 ans</w:t>
            </w:r>
          </w:p>
          <w:p w14:paraId="19C6BED6" w14:textId="77777777" w:rsidR="00354DF6" w:rsidRPr="0075643B" w:rsidRDefault="00354DF6" w:rsidP="00AD64B4">
            <w:pPr>
              <w:pStyle w:val="Texte"/>
              <w:numPr>
                <w:ilvl w:val="0"/>
                <w:numId w:val="14"/>
              </w:numPr>
              <w:ind w:left="410" w:right="137" w:hanging="425"/>
              <w:rPr>
                <w:rFonts w:ascii="Gill Sans MT" w:hAnsi="Gill Sans MT" w:cs="Times New Roman (Body CS)"/>
                <w:caps/>
                <w:color w:val="000000" w:themeColor="text1"/>
                <w:spacing w:val="-6"/>
                <w:sz w:val="16"/>
                <w:szCs w:val="16"/>
              </w:rPr>
            </w:pPr>
            <w:r w:rsidRPr="0075643B">
              <w:rPr>
                <w:rFonts w:ascii="Gill Sans MT" w:hAnsi="Gill Sans MT" w:cs="Times New Roman (Body CS)"/>
                <w:caps/>
                <w:color w:val="000000" w:themeColor="text1"/>
                <w:spacing w:val="-6"/>
                <w:sz w:val="16"/>
                <w:szCs w:val="16"/>
              </w:rPr>
              <w:t>Agent de sécurité incendie interne (Adient)</w:t>
            </w:r>
          </w:p>
          <w:p w14:paraId="2AD290AA" w14:textId="77777777" w:rsidR="00354DF6" w:rsidRPr="00E07CA5" w:rsidRDefault="00354DF6" w:rsidP="00AD64B4">
            <w:pPr>
              <w:pStyle w:val="Texte"/>
              <w:numPr>
                <w:ilvl w:val="0"/>
                <w:numId w:val="14"/>
              </w:numPr>
              <w:ind w:left="410" w:right="137" w:hanging="425"/>
              <w:rPr>
                <w:lang w:eastAsia="en-AU"/>
              </w:rPr>
            </w:pPr>
            <w:r w:rsidRPr="00F23792">
              <w:rPr>
                <w:rFonts w:ascii="Gill Sans MT" w:hAnsi="Gill Sans MT" w:cs="Times New Roman (Body CS)"/>
                <w:caps/>
                <w:color w:val="000000" w:themeColor="text1"/>
                <w:spacing w:val="-6"/>
                <w:sz w:val="16"/>
                <w:szCs w:val="16"/>
              </w:rPr>
              <w:t xml:space="preserve">Football : </w:t>
            </w:r>
          </w:p>
          <w:p w14:paraId="312779BB" w14:textId="2EC8034E" w:rsidR="00354DF6" w:rsidRPr="00E07CA5" w:rsidRDefault="00354DF6" w:rsidP="00AD64B4">
            <w:pPr>
              <w:pStyle w:val="Texte"/>
              <w:spacing w:after="120"/>
              <w:ind w:left="410" w:right="137"/>
              <w:rPr>
                <w:rFonts w:ascii="Gill Sans MT" w:hAnsi="Gill Sans MT" w:cs="Times New Roman (Body CS)"/>
                <w:i/>
                <w:iCs/>
                <w:caps/>
                <w:color w:val="000000" w:themeColor="text1"/>
                <w:spacing w:val="-6"/>
                <w:sz w:val="16"/>
                <w:szCs w:val="16"/>
              </w:rPr>
            </w:pPr>
            <w:r w:rsidRPr="00E07CA5">
              <w:rPr>
                <w:rFonts w:ascii="Gill Sans MT" w:hAnsi="Gill Sans MT" w:cs="Times New Roman (Body CS)"/>
                <w:i/>
                <w:iCs/>
                <w:caps/>
                <w:color w:val="000000" w:themeColor="text1"/>
                <w:spacing w:val="-6"/>
                <w:sz w:val="16"/>
                <w:szCs w:val="16"/>
              </w:rPr>
              <w:t>Arbitre de touche en loisirs (IMPARTIALITE, observation, garant du respect des règles.)</w:t>
            </w:r>
          </w:p>
          <w:p w14:paraId="76DAD511" w14:textId="0406ED11" w:rsidR="00354DF6" w:rsidRPr="00E07CA5" w:rsidRDefault="00354DF6" w:rsidP="00AD64B4">
            <w:pPr>
              <w:pStyle w:val="Texte"/>
              <w:ind w:left="410" w:right="137"/>
              <w:rPr>
                <w:i/>
                <w:iCs/>
                <w:lang w:eastAsia="en-AU"/>
              </w:rPr>
            </w:pPr>
            <w:r w:rsidRPr="00E07CA5">
              <w:rPr>
                <w:rFonts w:ascii="Gill Sans MT" w:hAnsi="Gill Sans MT" w:cs="Times New Roman (Body CS)"/>
                <w:i/>
                <w:iCs/>
                <w:caps/>
                <w:color w:val="000000" w:themeColor="text1"/>
                <w:spacing w:val="-6"/>
                <w:sz w:val="16"/>
                <w:szCs w:val="16"/>
              </w:rPr>
              <w:t>Dirigeant d’une équipe</w:t>
            </w:r>
          </w:p>
        </w:tc>
      </w:tr>
      <w:tr w:rsidR="00354DF6" w:rsidRPr="00A6297B" w14:paraId="09772D1F" w14:textId="77777777" w:rsidTr="009A61D9">
        <w:trPr>
          <w:trHeight w:val="567"/>
        </w:trPr>
        <w:tc>
          <w:tcPr>
            <w:tcW w:w="7783" w:type="dxa"/>
            <w:gridSpan w:val="12"/>
            <w:tcBorders>
              <w:top w:val="single" w:sz="8" w:space="0" w:color="2C3B57" w:themeColor="text2"/>
            </w:tcBorders>
          </w:tcPr>
          <w:p w14:paraId="35AA20FE" w14:textId="77777777" w:rsidR="00354DF6" w:rsidRDefault="00354DF6" w:rsidP="00DF1CB4">
            <w:pPr>
              <w:pStyle w:val="Dates"/>
            </w:pPr>
          </w:p>
          <w:p w14:paraId="5AC08FF5" w14:textId="77777777" w:rsidR="00354DF6" w:rsidRPr="00A6297B" w:rsidRDefault="00354DF6" w:rsidP="00DF1CB4">
            <w:pPr>
              <w:pStyle w:val="Dates"/>
            </w:pPr>
            <w:r>
              <w:t>1994 – ce jour           ADIENT Seating</w:t>
            </w:r>
          </w:p>
          <w:p w14:paraId="285F821F" w14:textId="77777777" w:rsidR="00354DF6" w:rsidRPr="00E355B1" w:rsidRDefault="00354DF6" w:rsidP="001E5AD3">
            <w:pPr>
              <w:pStyle w:val="Texte"/>
              <w:jc w:val="center"/>
              <w:rPr>
                <w:b/>
                <w:bCs/>
                <w:i/>
                <w:iCs/>
                <w:u w:val="single"/>
              </w:rPr>
            </w:pPr>
            <w:r w:rsidRPr="00E355B1">
              <w:rPr>
                <w:b/>
                <w:bCs/>
                <w:i/>
                <w:iCs/>
                <w:u w:val="single"/>
              </w:rPr>
              <w:t>Différents postes</w:t>
            </w:r>
          </w:p>
          <w:p w14:paraId="730FAA1D" w14:textId="77777777" w:rsidR="00354DF6" w:rsidRPr="001E5AD3" w:rsidRDefault="00354DF6" w:rsidP="00DF1CB4">
            <w:pPr>
              <w:pStyle w:val="Texte"/>
              <w:rPr>
                <w:b/>
                <w:bCs/>
              </w:rPr>
            </w:pPr>
            <w:r w:rsidRPr="001E5AD3">
              <w:rPr>
                <w:b/>
                <w:bCs/>
              </w:rPr>
              <w:t>Approvisionneur en juste à temps (2 ans)</w:t>
            </w:r>
          </w:p>
          <w:p w14:paraId="3AFE05FC" w14:textId="77777777" w:rsidR="00354DF6" w:rsidRPr="007053FD" w:rsidRDefault="00354DF6" w:rsidP="007053FD">
            <w:pPr>
              <w:pStyle w:val="Texte"/>
              <w:numPr>
                <w:ilvl w:val="0"/>
                <w:numId w:val="20"/>
              </w:numPr>
              <w:ind w:left="1134"/>
              <w:rPr>
                <w:i/>
                <w:iCs/>
                <w:sz w:val="20"/>
                <w:szCs w:val="20"/>
              </w:rPr>
            </w:pPr>
            <w:r w:rsidRPr="007053FD">
              <w:rPr>
                <w:i/>
                <w:iCs/>
                <w:sz w:val="20"/>
                <w:szCs w:val="20"/>
              </w:rPr>
              <w:t>Près de 80 références</w:t>
            </w:r>
          </w:p>
          <w:p w14:paraId="3E385A4E" w14:textId="77777777" w:rsidR="00354DF6" w:rsidRPr="007053FD" w:rsidRDefault="00354DF6" w:rsidP="007053FD">
            <w:pPr>
              <w:pStyle w:val="Texte"/>
              <w:numPr>
                <w:ilvl w:val="0"/>
                <w:numId w:val="20"/>
              </w:numPr>
              <w:ind w:left="1134"/>
              <w:rPr>
                <w:i/>
                <w:iCs/>
                <w:sz w:val="20"/>
                <w:szCs w:val="20"/>
              </w:rPr>
            </w:pPr>
            <w:r w:rsidRPr="007053FD">
              <w:rPr>
                <w:i/>
                <w:iCs/>
                <w:sz w:val="20"/>
                <w:szCs w:val="20"/>
              </w:rPr>
              <w:t>Anticiper pour éviter les ruptures sur la chaîne</w:t>
            </w:r>
          </w:p>
          <w:p w14:paraId="12ED404D" w14:textId="77777777" w:rsidR="00354DF6" w:rsidRPr="007053FD" w:rsidRDefault="00354DF6" w:rsidP="007053FD">
            <w:pPr>
              <w:pStyle w:val="Texte"/>
              <w:numPr>
                <w:ilvl w:val="0"/>
                <w:numId w:val="20"/>
              </w:numPr>
              <w:ind w:left="1134"/>
              <w:rPr>
                <w:i/>
                <w:iCs/>
                <w:sz w:val="20"/>
                <w:szCs w:val="20"/>
              </w:rPr>
            </w:pPr>
            <w:r w:rsidRPr="007053FD">
              <w:rPr>
                <w:i/>
                <w:iCs/>
                <w:sz w:val="20"/>
                <w:szCs w:val="20"/>
              </w:rPr>
              <w:t>Assurer le maintien du flux lors des changements d’équipes</w:t>
            </w:r>
          </w:p>
          <w:p w14:paraId="32C874E8" w14:textId="77777777" w:rsidR="00354DF6" w:rsidRDefault="00354DF6" w:rsidP="00DF1CB4">
            <w:pPr>
              <w:pStyle w:val="Texte"/>
            </w:pPr>
          </w:p>
          <w:p w14:paraId="4F39C531" w14:textId="77777777" w:rsidR="00354DF6" w:rsidRPr="00A56517" w:rsidRDefault="00354DF6" w:rsidP="00DF1CB4">
            <w:pPr>
              <w:pStyle w:val="Texte"/>
              <w:rPr>
                <w:b/>
                <w:bCs/>
              </w:rPr>
            </w:pPr>
            <w:r w:rsidRPr="00A56517">
              <w:rPr>
                <w:b/>
                <w:bCs/>
              </w:rPr>
              <w:t>Team leader (1an)</w:t>
            </w:r>
          </w:p>
          <w:p w14:paraId="764ECBA1" w14:textId="77777777" w:rsidR="00354DF6" w:rsidRPr="007053FD" w:rsidRDefault="00354DF6" w:rsidP="007053FD">
            <w:pPr>
              <w:pStyle w:val="Texte"/>
              <w:numPr>
                <w:ilvl w:val="0"/>
                <w:numId w:val="20"/>
              </w:numPr>
              <w:ind w:left="1134"/>
              <w:rPr>
                <w:i/>
                <w:iCs/>
                <w:sz w:val="20"/>
                <w:szCs w:val="20"/>
              </w:rPr>
            </w:pPr>
            <w:r w:rsidRPr="007053FD">
              <w:rPr>
                <w:i/>
                <w:iCs/>
                <w:sz w:val="20"/>
                <w:szCs w:val="20"/>
              </w:rPr>
              <w:t>Supervision d’une équipe de 35 personnes</w:t>
            </w:r>
          </w:p>
          <w:p w14:paraId="47E6CFBB" w14:textId="77777777" w:rsidR="00354DF6" w:rsidRPr="007053FD" w:rsidRDefault="00354DF6" w:rsidP="007053FD">
            <w:pPr>
              <w:pStyle w:val="Texte"/>
              <w:numPr>
                <w:ilvl w:val="0"/>
                <w:numId w:val="20"/>
              </w:numPr>
              <w:ind w:left="1134"/>
              <w:rPr>
                <w:i/>
                <w:iCs/>
                <w:sz w:val="20"/>
                <w:szCs w:val="20"/>
              </w:rPr>
            </w:pPr>
            <w:r w:rsidRPr="007053FD">
              <w:rPr>
                <w:i/>
                <w:iCs/>
                <w:sz w:val="20"/>
                <w:szCs w:val="20"/>
              </w:rPr>
              <w:t>Maintien de la cadence (55 secondes)</w:t>
            </w:r>
          </w:p>
          <w:p w14:paraId="7CBC16AA" w14:textId="77777777" w:rsidR="00354DF6" w:rsidRPr="007053FD" w:rsidRDefault="00354DF6" w:rsidP="007053FD">
            <w:pPr>
              <w:pStyle w:val="Texte"/>
              <w:numPr>
                <w:ilvl w:val="0"/>
                <w:numId w:val="20"/>
              </w:numPr>
              <w:ind w:left="1134"/>
              <w:rPr>
                <w:i/>
                <w:iCs/>
                <w:sz w:val="20"/>
                <w:szCs w:val="20"/>
              </w:rPr>
            </w:pPr>
            <w:r w:rsidRPr="007053FD">
              <w:rPr>
                <w:i/>
                <w:iCs/>
                <w:sz w:val="20"/>
                <w:szCs w:val="20"/>
              </w:rPr>
              <w:t>Sortie de 63 collections / heure</w:t>
            </w:r>
          </w:p>
          <w:p w14:paraId="56BE80E0" w14:textId="77777777" w:rsidR="00354DF6" w:rsidRDefault="00354DF6" w:rsidP="00665EE3">
            <w:pPr>
              <w:pStyle w:val="Texte"/>
              <w:ind w:left="1134"/>
            </w:pPr>
          </w:p>
          <w:p w14:paraId="6562FACC" w14:textId="77777777" w:rsidR="00354DF6" w:rsidRPr="00A56517" w:rsidRDefault="00354DF6" w:rsidP="00DF1CB4">
            <w:pPr>
              <w:pStyle w:val="Texte"/>
              <w:rPr>
                <w:b/>
                <w:bCs/>
              </w:rPr>
            </w:pPr>
            <w:r w:rsidRPr="00A56517">
              <w:rPr>
                <w:b/>
                <w:bCs/>
              </w:rPr>
              <w:t>Contrôleur qualité chez le Client (1 an)</w:t>
            </w:r>
          </w:p>
          <w:p w14:paraId="213C53C1" w14:textId="77777777" w:rsidR="00354DF6" w:rsidRPr="007053FD" w:rsidRDefault="00354DF6" w:rsidP="007053FD">
            <w:pPr>
              <w:pStyle w:val="Texte"/>
              <w:numPr>
                <w:ilvl w:val="0"/>
                <w:numId w:val="20"/>
              </w:numPr>
              <w:ind w:left="1134"/>
              <w:rPr>
                <w:i/>
                <w:iCs/>
                <w:sz w:val="20"/>
                <w:szCs w:val="20"/>
              </w:rPr>
            </w:pPr>
            <w:r w:rsidRPr="007053FD">
              <w:rPr>
                <w:i/>
                <w:iCs/>
                <w:sz w:val="20"/>
                <w:szCs w:val="20"/>
              </w:rPr>
              <w:t>Zéro Retours défauts</w:t>
            </w:r>
          </w:p>
          <w:p w14:paraId="2265DF51" w14:textId="77777777" w:rsidR="00354DF6" w:rsidRPr="007053FD" w:rsidRDefault="00354DF6" w:rsidP="007053FD">
            <w:pPr>
              <w:pStyle w:val="Texte"/>
              <w:numPr>
                <w:ilvl w:val="0"/>
                <w:numId w:val="20"/>
              </w:numPr>
              <w:ind w:left="1134"/>
              <w:rPr>
                <w:i/>
                <w:iCs/>
                <w:sz w:val="20"/>
                <w:szCs w:val="20"/>
              </w:rPr>
            </w:pPr>
            <w:r w:rsidRPr="007053FD">
              <w:rPr>
                <w:i/>
                <w:iCs/>
                <w:sz w:val="20"/>
                <w:szCs w:val="20"/>
              </w:rPr>
              <w:t>420 véhicules / jour</w:t>
            </w:r>
          </w:p>
          <w:p w14:paraId="3934F5DA" w14:textId="77777777" w:rsidR="00354DF6" w:rsidRDefault="00354DF6" w:rsidP="00DF1CB4">
            <w:pPr>
              <w:pStyle w:val="Texte"/>
            </w:pPr>
          </w:p>
          <w:p w14:paraId="3FC8745A" w14:textId="77777777" w:rsidR="00354DF6" w:rsidRDefault="00354DF6" w:rsidP="00DF1CB4">
            <w:pPr>
              <w:pStyle w:val="Texte"/>
              <w:rPr>
                <w:b/>
                <w:bCs/>
              </w:rPr>
            </w:pPr>
            <w:r w:rsidRPr="002D30B4">
              <w:rPr>
                <w:b/>
                <w:bCs/>
              </w:rPr>
              <w:t>Retoucheur qualité (4 ans)</w:t>
            </w:r>
          </w:p>
          <w:p w14:paraId="08247777" w14:textId="77777777" w:rsidR="00354DF6" w:rsidRPr="007053FD" w:rsidRDefault="00354DF6" w:rsidP="007053FD">
            <w:pPr>
              <w:pStyle w:val="Texte"/>
              <w:numPr>
                <w:ilvl w:val="0"/>
                <w:numId w:val="20"/>
              </w:numPr>
              <w:ind w:left="1134"/>
              <w:rPr>
                <w:i/>
                <w:iCs/>
                <w:sz w:val="20"/>
                <w:szCs w:val="20"/>
              </w:rPr>
            </w:pPr>
            <w:r w:rsidRPr="007053FD">
              <w:rPr>
                <w:i/>
                <w:iCs/>
                <w:sz w:val="20"/>
                <w:szCs w:val="20"/>
              </w:rPr>
              <w:t>Corriger tous les défauts de production sur l’ensemble de la collection</w:t>
            </w:r>
          </w:p>
          <w:p w14:paraId="7A07D0BE" w14:textId="77777777" w:rsidR="00354DF6" w:rsidRPr="007053FD" w:rsidRDefault="00354DF6" w:rsidP="007053FD">
            <w:pPr>
              <w:pStyle w:val="Texte"/>
              <w:numPr>
                <w:ilvl w:val="0"/>
                <w:numId w:val="20"/>
              </w:numPr>
              <w:ind w:left="1134"/>
              <w:rPr>
                <w:i/>
                <w:iCs/>
                <w:sz w:val="20"/>
                <w:szCs w:val="20"/>
              </w:rPr>
            </w:pPr>
            <w:r w:rsidRPr="007053FD">
              <w:rPr>
                <w:i/>
                <w:iCs/>
                <w:sz w:val="20"/>
                <w:szCs w:val="20"/>
              </w:rPr>
              <w:t>100 véhicules / jour</w:t>
            </w:r>
          </w:p>
          <w:p w14:paraId="18DFF1ED" w14:textId="77777777" w:rsidR="00354DF6" w:rsidRPr="002D30B4" w:rsidRDefault="00354DF6" w:rsidP="002D30B4">
            <w:pPr>
              <w:pStyle w:val="Texte"/>
              <w:ind w:left="426"/>
              <w:rPr>
                <w:i/>
                <w:iCs/>
              </w:rPr>
            </w:pPr>
          </w:p>
          <w:p w14:paraId="6250CFF6" w14:textId="77777777" w:rsidR="00354DF6" w:rsidRDefault="00354DF6" w:rsidP="00F4764B">
            <w:pPr>
              <w:pStyle w:val="Texte"/>
              <w:rPr>
                <w:b/>
                <w:bCs/>
              </w:rPr>
            </w:pPr>
            <w:r w:rsidRPr="002D30B4">
              <w:rPr>
                <w:b/>
                <w:bCs/>
              </w:rPr>
              <w:t>Opérateur de fabrication (20 ans)</w:t>
            </w:r>
          </w:p>
          <w:p w14:paraId="5146F96A" w14:textId="77777777" w:rsidR="00354DF6" w:rsidRPr="007053FD" w:rsidRDefault="00354DF6" w:rsidP="00E07CA5">
            <w:pPr>
              <w:pStyle w:val="Texte"/>
              <w:numPr>
                <w:ilvl w:val="0"/>
                <w:numId w:val="20"/>
              </w:numPr>
              <w:ind w:left="1134"/>
              <w:rPr>
                <w:i/>
                <w:iCs/>
                <w:sz w:val="20"/>
                <w:szCs w:val="20"/>
              </w:rPr>
            </w:pPr>
            <w:r w:rsidRPr="007053FD">
              <w:rPr>
                <w:i/>
                <w:iCs/>
                <w:sz w:val="20"/>
                <w:szCs w:val="20"/>
              </w:rPr>
              <w:t>420 véhicules / jour</w:t>
            </w:r>
          </w:p>
          <w:p w14:paraId="2ADB4AAD" w14:textId="77777777" w:rsidR="00354DF6" w:rsidRPr="007053FD" w:rsidRDefault="00354DF6" w:rsidP="00E07CA5">
            <w:pPr>
              <w:pStyle w:val="Texte"/>
              <w:numPr>
                <w:ilvl w:val="0"/>
                <w:numId w:val="20"/>
              </w:numPr>
              <w:ind w:left="1134"/>
              <w:rPr>
                <w:i/>
                <w:iCs/>
                <w:sz w:val="20"/>
                <w:szCs w:val="20"/>
              </w:rPr>
            </w:pPr>
            <w:r w:rsidRPr="007053FD">
              <w:rPr>
                <w:i/>
                <w:iCs/>
                <w:sz w:val="20"/>
                <w:szCs w:val="20"/>
              </w:rPr>
              <w:t>Suivi des normes qualité</w:t>
            </w:r>
            <w:r>
              <w:rPr>
                <w:i/>
                <w:iCs/>
                <w:sz w:val="20"/>
                <w:szCs w:val="20"/>
              </w:rPr>
              <w:t>, sécurité, environnement</w:t>
            </w:r>
            <w:r w:rsidRPr="007053FD">
              <w:rPr>
                <w:i/>
                <w:iCs/>
                <w:sz w:val="20"/>
                <w:szCs w:val="20"/>
              </w:rPr>
              <w:t xml:space="preserve"> (5S, 6 Sigma, Firewall, Kaizen, Poka Yoke</w:t>
            </w:r>
            <w:r>
              <w:rPr>
                <w:i/>
                <w:iCs/>
                <w:sz w:val="20"/>
                <w:szCs w:val="20"/>
              </w:rPr>
              <w:t>, 8D</w:t>
            </w:r>
            <w:r w:rsidRPr="007053FD">
              <w:rPr>
                <w:i/>
                <w:iCs/>
                <w:sz w:val="20"/>
                <w:szCs w:val="20"/>
              </w:rPr>
              <w:t>)</w:t>
            </w:r>
          </w:p>
          <w:p w14:paraId="39CC894B" w14:textId="77777777" w:rsidR="00354DF6" w:rsidRPr="00A6297B" w:rsidRDefault="00354DF6" w:rsidP="00DF1CB4">
            <w:pPr>
              <w:pStyle w:val="Dates"/>
            </w:pPr>
          </w:p>
          <w:p w14:paraId="76BBCFCB" w14:textId="77777777" w:rsidR="00354DF6" w:rsidRPr="00E355B1" w:rsidRDefault="00354DF6" w:rsidP="00DF1CB4">
            <w:pPr>
              <w:pStyle w:val="Dates"/>
              <w:rPr>
                <w:szCs w:val="20"/>
              </w:rPr>
            </w:pPr>
            <w:r w:rsidRPr="00E355B1">
              <w:rPr>
                <w:szCs w:val="20"/>
              </w:rPr>
              <w:t>1993 – 1994                WEBER et BROUTIN</w:t>
            </w:r>
          </w:p>
          <w:p w14:paraId="1E1F9EE0" w14:textId="77777777" w:rsidR="00354DF6" w:rsidRPr="00E355B1" w:rsidRDefault="00354DF6" w:rsidP="00665EE3">
            <w:pPr>
              <w:pStyle w:val="Texte"/>
              <w:spacing w:before="120"/>
              <w:rPr>
                <w:b/>
                <w:bCs/>
                <w:sz w:val="20"/>
                <w:szCs w:val="20"/>
              </w:rPr>
            </w:pPr>
            <w:r w:rsidRPr="00E355B1">
              <w:rPr>
                <w:b/>
                <w:bCs/>
                <w:sz w:val="20"/>
                <w:szCs w:val="20"/>
              </w:rPr>
              <w:t>Magasinier - Cariste</w:t>
            </w:r>
          </w:p>
          <w:p w14:paraId="3E1EC23B" w14:textId="77777777" w:rsidR="00354DF6" w:rsidRPr="00E355B1" w:rsidRDefault="00354DF6" w:rsidP="00DF1CB4">
            <w:pPr>
              <w:pStyle w:val="Dates"/>
              <w:rPr>
                <w:szCs w:val="20"/>
              </w:rPr>
            </w:pPr>
            <w:r w:rsidRPr="00E355B1">
              <w:rPr>
                <w:szCs w:val="20"/>
                <w:lang w:bidi="fr-FR"/>
              </w:rPr>
              <w:t xml:space="preserve"> </w:t>
            </w:r>
          </w:p>
          <w:p w14:paraId="3D0E1685" w14:textId="77777777" w:rsidR="00354DF6" w:rsidRPr="00E355B1" w:rsidRDefault="00354DF6" w:rsidP="00AC446C">
            <w:pPr>
              <w:pStyle w:val="Dates"/>
              <w:rPr>
                <w:szCs w:val="20"/>
              </w:rPr>
            </w:pPr>
            <w:r w:rsidRPr="00E355B1">
              <w:rPr>
                <w:szCs w:val="20"/>
              </w:rPr>
              <w:t>1991 – 1992                ETS VICENTE</w:t>
            </w:r>
          </w:p>
          <w:p w14:paraId="6082B1EC" w14:textId="77777777" w:rsidR="00354DF6" w:rsidRPr="00A90F0C" w:rsidRDefault="00354DF6" w:rsidP="00665EE3">
            <w:pPr>
              <w:pStyle w:val="Texte"/>
              <w:spacing w:before="120"/>
              <w:rPr>
                <w:sz w:val="20"/>
                <w:szCs w:val="20"/>
              </w:rPr>
            </w:pPr>
            <w:r w:rsidRPr="00A90F0C">
              <w:rPr>
                <w:sz w:val="20"/>
                <w:szCs w:val="20"/>
              </w:rPr>
              <w:t>Manœuvre en maçonnerie</w:t>
            </w:r>
          </w:p>
          <w:p w14:paraId="10F0A120" w14:textId="77777777" w:rsidR="00354DF6" w:rsidRPr="00E355B1" w:rsidRDefault="00354DF6" w:rsidP="00DF1CB4">
            <w:pPr>
              <w:pStyle w:val="Dates"/>
              <w:rPr>
                <w:szCs w:val="20"/>
                <w:lang w:bidi="fr-FR"/>
              </w:rPr>
            </w:pPr>
            <w:r w:rsidRPr="00E355B1">
              <w:rPr>
                <w:szCs w:val="20"/>
                <w:lang w:bidi="fr-FR"/>
              </w:rPr>
              <w:t xml:space="preserve"> </w:t>
            </w:r>
          </w:p>
          <w:p w14:paraId="7A61FBCC" w14:textId="77777777" w:rsidR="00354DF6" w:rsidRPr="00E355B1" w:rsidRDefault="00354DF6" w:rsidP="008F7FB3">
            <w:pPr>
              <w:pStyle w:val="Dates"/>
              <w:rPr>
                <w:szCs w:val="20"/>
              </w:rPr>
            </w:pPr>
            <w:r w:rsidRPr="00E355B1">
              <w:rPr>
                <w:szCs w:val="20"/>
              </w:rPr>
              <w:t>1989 – 1991                LA PETITE AUBERGE</w:t>
            </w:r>
          </w:p>
          <w:p w14:paraId="0AB272F4" w14:textId="1C05C3A3" w:rsidR="00354DF6" w:rsidRPr="00A6297B" w:rsidRDefault="00354DF6" w:rsidP="00DF1CB4">
            <w:pPr>
              <w:pStyle w:val="Titre3"/>
            </w:pPr>
            <w:r w:rsidRPr="00A90F0C">
              <w:rPr>
                <w:b w:val="0"/>
                <w:bCs/>
                <w:szCs w:val="20"/>
              </w:rPr>
              <w:t>Apprenti cuisinier</w:t>
            </w:r>
          </w:p>
        </w:tc>
        <w:tc>
          <w:tcPr>
            <w:tcW w:w="25" w:type="dxa"/>
            <w:vMerge/>
            <w:tcBorders>
              <w:bottom w:val="single" w:sz="8" w:space="0" w:color="2C3B57" w:themeColor="text2"/>
            </w:tcBorders>
            <w:vAlign w:val="center"/>
          </w:tcPr>
          <w:p w14:paraId="7AF0BA07" w14:textId="77777777" w:rsidR="00354DF6" w:rsidRPr="00A6297B" w:rsidRDefault="00354DF6" w:rsidP="00DF1CB4"/>
        </w:tc>
        <w:tc>
          <w:tcPr>
            <w:tcW w:w="3249" w:type="dxa"/>
            <w:gridSpan w:val="5"/>
            <w:vMerge/>
            <w:shd w:val="clear" w:color="auto" w:fill="CADEE5" w:themeFill="background2"/>
            <w:vAlign w:val="center"/>
          </w:tcPr>
          <w:p w14:paraId="001D9203" w14:textId="77777777" w:rsidR="00354DF6" w:rsidRPr="00A6297B" w:rsidRDefault="00354DF6" w:rsidP="00DF1CB4"/>
        </w:tc>
      </w:tr>
      <w:tr w:rsidR="00354DF6" w:rsidRPr="00A6297B" w14:paraId="6739B8D0" w14:textId="77777777" w:rsidTr="009A61D9">
        <w:trPr>
          <w:trHeight w:val="567"/>
        </w:trPr>
        <w:tc>
          <w:tcPr>
            <w:tcW w:w="7783" w:type="dxa"/>
            <w:gridSpan w:val="12"/>
            <w:tcBorders>
              <w:bottom w:val="single" w:sz="8" w:space="0" w:color="2C3B57" w:themeColor="text2"/>
            </w:tcBorders>
            <w:vAlign w:val="bottom"/>
          </w:tcPr>
          <w:p w14:paraId="0D4AC696" w14:textId="3B4DF70A" w:rsidR="00354DF6" w:rsidRPr="00A90F0C" w:rsidRDefault="00354DF6" w:rsidP="00665EE3">
            <w:pPr>
              <w:pStyle w:val="Dates"/>
              <w:spacing w:before="120"/>
              <w:rPr>
                <w:b w:val="0"/>
                <w:bCs/>
              </w:rPr>
            </w:pPr>
            <w:r>
              <w:t>FORMATION</w:t>
            </w:r>
          </w:p>
        </w:tc>
        <w:tc>
          <w:tcPr>
            <w:tcW w:w="25" w:type="dxa"/>
            <w:vMerge/>
            <w:tcBorders>
              <w:top w:val="single" w:sz="8" w:space="0" w:color="2C3B57" w:themeColor="text2"/>
            </w:tcBorders>
            <w:vAlign w:val="center"/>
          </w:tcPr>
          <w:p w14:paraId="08B1256A" w14:textId="77777777" w:rsidR="00354DF6" w:rsidRPr="00A6297B" w:rsidRDefault="00354DF6" w:rsidP="00DF1CB4"/>
        </w:tc>
        <w:tc>
          <w:tcPr>
            <w:tcW w:w="3249" w:type="dxa"/>
            <w:gridSpan w:val="5"/>
            <w:vMerge/>
            <w:shd w:val="clear" w:color="auto" w:fill="CADEE5" w:themeFill="background2"/>
            <w:vAlign w:val="center"/>
          </w:tcPr>
          <w:p w14:paraId="0EF4FA79" w14:textId="77777777" w:rsidR="00354DF6" w:rsidRPr="00A6297B" w:rsidRDefault="00354DF6" w:rsidP="00DF1CB4"/>
        </w:tc>
      </w:tr>
      <w:tr w:rsidR="00354DF6" w:rsidRPr="00A6297B" w14:paraId="27E6D6ED" w14:textId="77777777" w:rsidTr="009A61D9">
        <w:trPr>
          <w:trHeight w:val="567"/>
        </w:trPr>
        <w:tc>
          <w:tcPr>
            <w:tcW w:w="7783" w:type="dxa"/>
            <w:gridSpan w:val="12"/>
            <w:tcBorders>
              <w:top w:val="single" w:sz="8" w:space="0" w:color="2C3B57" w:themeColor="text2"/>
            </w:tcBorders>
          </w:tcPr>
          <w:p w14:paraId="115E36ED" w14:textId="2E2D1020" w:rsidR="00F371B9" w:rsidRDefault="00F371B9" w:rsidP="00E355B1">
            <w:pPr>
              <w:pStyle w:val="Texte"/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2020             Renouvellement CACES 1,2,3,4 - LMF</w:t>
            </w:r>
          </w:p>
          <w:p w14:paraId="77E105DA" w14:textId="18ABC982" w:rsidR="00354DF6" w:rsidRPr="0075643B" w:rsidRDefault="00354DF6" w:rsidP="00E355B1">
            <w:pPr>
              <w:pStyle w:val="Texte"/>
              <w:spacing w:before="120"/>
              <w:rPr>
                <w:b/>
                <w:bCs/>
              </w:rPr>
            </w:pPr>
            <w:r w:rsidRPr="0075643B">
              <w:rPr>
                <w:b/>
                <w:bCs/>
              </w:rPr>
              <w:t xml:space="preserve">2015 – 2016 Titre professionnel Agent magasinier </w:t>
            </w:r>
            <w:r>
              <w:rPr>
                <w:b/>
                <w:bCs/>
              </w:rPr>
              <w:t>–</w:t>
            </w:r>
            <w:r w:rsidRPr="0075643B">
              <w:rPr>
                <w:b/>
                <w:bCs/>
              </w:rPr>
              <w:t xml:space="preserve"> </w:t>
            </w:r>
            <w:r w:rsidRPr="0075643B">
              <w:rPr>
                <w:b/>
                <w:bCs/>
                <w:i/>
                <w:iCs/>
              </w:rPr>
              <w:t>Cariste - AFPA</w:t>
            </w:r>
          </w:p>
          <w:p w14:paraId="0EAA74E8" w14:textId="77777777" w:rsidR="00354DF6" w:rsidRPr="0075643B" w:rsidRDefault="00354DF6" w:rsidP="00DF1CB4">
            <w:pPr>
              <w:pStyle w:val="Texte"/>
              <w:rPr>
                <w:i/>
                <w:iCs/>
              </w:rPr>
            </w:pPr>
            <w:r>
              <w:t xml:space="preserve">2000             Sécurité incendie – </w:t>
            </w:r>
            <w:r w:rsidRPr="0075643B">
              <w:rPr>
                <w:i/>
                <w:iCs/>
              </w:rPr>
              <w:t xml:space="preserve">Pompiers de Paris </w:t>
            </w:r>
          </w:p>
          <w:p w14:paraId="3C53B3BC" w14:textId="77777777" w:rsidR="00354DF6" w:rsidRDefault="00354DF6" w:rsidP="00F23792">
            <w:pPr>
              <w:pStyle w:val="Texte"/>
              <w:rPr>
                <w:i/>
                <w:iCs/>
              </w:rPr>
            </w:pPr>
            <w:r>
              <w:t xml:space="preserve">1991             CAP Cuisine - </w:t>
            </w:r>
            <w:r w:rsidRPr="0075643B">
              <w:rPr>
                <w:i/>
                <w:iCs/>
              </w:rPr>
              <w:t>CFA de Versailles / la Défens</w:t>
            </w:r>
            <w:r>
              <w:rPr>
                <w:i/>
                <w:iCs/>
              </w:rPr>
              <w:t>e</w:t>
            </w:r>
          </w:p>
          <w:p w14:paraId="722309C3" w14:textId="77777777" w:rsidR="00354DF6" w:rsidRPr="00422C34" w:rsidRDefault="00354DF6" w:rsidP="00422C34"/>
          <w:p w14:paraId="453A6F35" w14:textId="77777777" w:rsidR="00354DF6" w:rsidRPr="00422C34" w:rsidRDefault="00354DF6" w:rsidP="00422C34"/>
          <w:p w14:paraId="2C7400FE" w14:textId="6DC91759" w:rsidR="00354DF6" w:rsidRPr="00A6297B" w:rsidRDefault="00354DF6" w:rsidP="00DF1CB4">
            <w:pPr>
              <w:pStyle w:val="Titre3"/>
            </w:pPr>
            <w:r>
              <w:tab/>
            </w:r>
          </w:p>
        </w:tc>
        <w:tc>
          <w:tcPr>
            <w:tcW w:w="25" w:type="dxa"/>
            <w:vMerge/>
            <w:tcBorders>
              <w:bottom w:val="single" w:sz="8" w:space="0" w:color="2C3B57" w:themeColor="text2"/>
            </w:tcBorders>
            <w:vAlign w:val="center"/>
          </w:tcPr>
          <w:p w14:paraId="7956ECA8" w14:textId="77777777" w:rsidR="00354DF6" w:rsidRPr="00A6297B" w:rsidRDefault="00354DF6" w:rsidP="00DF1CB4"/>
        </w:tc>
        <w:tc>
          <w:tcPr>
            <w:tcW w:w="3249" w:type="dxa"/>
            <w:gridSpan w:val="5"/>
            <w:vMerge/>
            <w:shd w:val="clear" w:color="auto" w:fill="CADEE5" w:themeFill="background2"/>
            <w:vAlign w:val="center"/>
          </w:tcPr>
          <w:p w14:paraId="16C1E7D0" w14:textId="77777777" w:rsidR="00354DF6" w:rsidRPr="00A6297B" w:rsidRDefault="00354DF6" w:rsidP="00DF1CB4"/>
        </w:tc>
      </w:tr>
      <w:tr w:rsidR="00354DF6" w:rsidRPr="00A6297B" w14:paraId="3959FA54" w14:textId="77777777" w:rsidTr="00AD64B4">
        <w:trPr>
          <w:trHeight w:val="48"/>
        </w:trPr>
        <w:tc>
          <w:tcPr>
            <w:tcW w:w="7783" w:type="dxa"/>
            <w:gridSpan w:val="12"/>
            <w:tcBorders>
              <w:top w:val="single" w:sz="8" w:space="0" w:color="2C3B57" w:themeColor="text2"/>
            </w:tcBorders>
          </w:tcPr>
          <w:p w14:paraId="5DD01D0F" w14:textId="23AE3453" w:rsidR="00354DF6" w:rsidRPr="00422C34" w:rsidRDefault="00354DF6" w:rsidP="00422C34">
            <w:pPr>
              <w:tabs>
                <w:tab w:val="left" w:pos="4980"/>
              </w:tabs>
            </w:pPr>
          </w:p>
        </w:tc>
        <w:tc>
          <w:tcPr>
            <w:tcW w:w="25" w:type="dxa"/>
            <w:vMerge/>
            <w:tcBorders>
              <w:top w:val="single" w:sz="8" w:space="0" w:color="2C3B57" w:themeColor="text2"/>
            </w:tcBorders>
            <w:vAlign w:val="center"/>
          </w:tcPr>
          <w:p w14:paraId="13F7B5EC" w14:textId="77777777" w:rsidR="00354DF6" w:rsidRPr="00A6297B" w:rsidRDefault="00354DF6" w:rsidP="00DF1CB4"/>
        </w:tc>
        <w:tc>
          <w:tcPr>
            <w:tcW w:w="3249" w:type="dxa"/>
            <w:gridSpan w:val="5"/>
            <w:vMerge/>
            <w:shd w:val="clear" w:color="auto" w:fill="CADEE5" w:themeFill="background2"/>
            <w:vAlign w:val="center"/>
          </w:tcPr>
          <w:p w14:paraId="210AE0AC" w14:textId="77777777" w:rsidR="00354DF6" w:rsidRPr="00A6297B" w:rsidRDefault="00354DF6" w:rsidP="00DF1CB4"/>
        </w:tc>
      </w:tr>
    </w:tbl>
    <w:p w14:paraId="50EB7470" w14:textId="52ECE3F8" w:rsidR="00AB03FA" w:rsidRPr="00A6297B" w:rsidRDefault="00AB03FA" w:rsidP="00DF1CB4"/>
    <w:sectPr w:rsidR="00AB03FA" w:rsidRPr="00A6297B" w:rsidSect="00E355B1">
      <w:headerReference w:type="even" r:id="rId11"/>
      <w:headerReference w:type="default" r:id="rId12"/>
      <w:headerReference w:type="first" r:id="rId13"/>
      <w:pgSz w:w="11906" w:h="16838" w:code="9"/>
      <w:pgMar w:top="-567" w:right="576" w:bottom="284" w:left="576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68FB9" w14:textId="77777777" w:rsidR="00760F46" w:rsidRDefault="00760F46" w:rsidP="00DF1CB4">
      <w:r>
        <w:separator/>
      </w:r>
    </w:p>
  </w:endnote>
  <w:endnote w:type="continuationSeparator" w:id="0">
    <w:p w14:paraId="5A9E3471" w14:textId="77777777" w:rsidR="00760F46" w:rsidRDefault="00760F46" w:rsidP="00DF1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imes New Roman (Headings CS)">
    <w:altName w:val="Times New Roman"/>
    <w:charset w:val="00"/>
    <w:family w:val="roman"/>
    <w:pitch w:val="default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B55D5" w14:textId="77777777" w:rsidR="00760F46" w:rsidRDefault="00760F46" w:rsidP="00DF1CB4">
      <w:r>
        <w:separator/>
      </w:r>
    </w:p>
  </w:footnote>
  <w:footnote w:type="continuationSeparator" w:id="0">
    <w:p w14:paraId="579F3537" w14:textId="77777777" w:rsidR="00760F46" w:rsidRDefault="00760F46" w:rsidP="00DF1C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09FA0" w14:textId="4D21D892" w:rsidR="00782D5F" w:rsidRDefault="00000000">
    <w:pPr>
      <w:pStyle w:val="En-tte"/>
    </w:pPr>
    <w:r>
      <w:rPr>
        <w:noProof/>
      </w:rPr>
      <w:pict w14:anchorId="267E446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09016" o:spid="_x0000_s1026" type="#_x0000_t75" style="position:absolute;margin-left:0;margin-top:0;width:253.1pt;height:253.1pt;z-index:-251657216;mso-position-horizontal:center;mso-position-horizontal-relative:margin;mso-position-vertical:center;mso-position-vertical-relative:margin" o:allowincell="f">
          <v:imagedata r:id="rId1" o:title="chariot élévateu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E1D6F" w14:textId="55135526" w:rsidR="00782D5F" w:rsidRDefault="00000000">
    <w:pPr>
      <w:pStyle w:val="En-tte"/>
    </w:pPr>
    <w:r>
      <w:rPr>
        <w:noProof/>
      </w:rPr>
      <w:pict w14:anchorId="61B666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09017" o:spid="_x0000_s1027" type="#_x0000_t75" style="position:absolute;margin-left:0;margin-top:0;width:253.1pt;height:253.1pt;z-index:-251656192;mso-position-horizontal:center;mso-position-horizontal-relative:margin;mso-position-vertical:center;mso-position-vertical-relative:margin" o:allowincell="f">
          <v:imagedata r:id="rId1" o:title="chariot élévateur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7209B" w14:textId="42AAD3CC" w:rsidR="00782D5F" w:rsidRDefault="00000000">
    <w:pPr>
      <w:pStyle w:val="En-tte"/>
    </w:pPr>
    <w:r>
      <w:rPr>
        <w:noProof/>
      </w:rPr>
      <w:pict w14:anchorId="2E8C082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09015" o:spid="_x0000_s1025" type="#_x0000_t75" style="position:absolute;margin-left:0;margin-top:0;width:253.1pt;height:253.1pt;z-index:-251658240;mso-position-horizontal:center;mso-position-horizontal-relative:margin;mso-position-vertical:center;mso-position-vertical-relative:margin" o:allowincell="f">
          <v:imagedata r:id="rId1" o:title="chariot élévateu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1387A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4EC9C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46A17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15E0E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028B6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534EA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C304E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2344B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9E441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A466F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AC7D54"/>
    <w:multiLevelType w:val="hybridMultilevel"/>
    <w:tmpl w:val="8DA2FC2A"/>
    <w:lvl w:ilvl="0" w:tplc="040C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0EC137B9"/>
    <w:multiLevelType w:val="hybridMultilevel"/>
    <w:tmpl w:val="C06456D2"/>
    <w:lvl w:ilvl="0" w:tplc="17A465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CCBC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C678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92D7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9E2B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94DC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7A27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14DF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A603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132A72CA"/>
    <w:multiLevelType w:val="hybridMultilevel"/>
    <w:tmpl w:val="1040BCF8"/>
    <w:lvl w:ilvl="0" w:tplc="A7EA5B54">
      <w:start w:val="1"/>
      <w:numFmt w:val="bullet"/>
      <w:pStyle w:val="Paragraphedeliste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641952"/>
    <w:multiLevelType w:val="hybridMultilevel"/>
    <w:tmpl w:val="431AC4CA"/>
    <w:lvl w:ilvl="0" w:tplc="040C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BD05CDC"/>
    <w:multiLevelType w:val="hybridMultilevel"/>
    <w:tmpl w:val="64743792"/>
    <w:lvl w:ilvl="0" w:tplc="040C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5" w15:restartNumberingAfterBreak="0">
    <w:nsid w:val="3F8E630C"/>
    <w:multiLevelType w:val="hybridMultilevel"/>
    <w:tmpl w:val="3ACAD166"/>
    <w:lvl w:ilvl="0" w:tplc="D68656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069A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5A28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F0B6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1626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9014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3C18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F05B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328F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68070FDB"/>
    <w:multiLevelType w:val="hybridMultilevel"/>
    <w:tmpl w:val="F6269CBA"/>
    <w:lvl w:ilvl="0" w:tplc="040C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6D2146D5"/>
    <w:multiLevelType w:val="hybridMultilevel"/>
    <w:tmpl w:val="44D40A46"/>
    <w:lvl w:ilvl="0" w:tplc="040C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73B24806"/>
    <w:multiLevelType w:val="hybridMultilevel"/>
    <w:tmpl w:val="897E4070"/>
    <w:lvl w:ilvl="0" w:tplc="040C000D">
      <w:start w:val="1"/>
      <w:numFmt w:val="bullet"/>
      <w:lvlText w:val=""/>
      <w:lvlJc w:val="left"/>
      <w:pPr>
        <w:ind w:left="89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9" w15:restartNumberingAfterBreak="0">
    <w:nsid w:val="79615602"/>
    <w:multiLevelType w:val="hybridMultilevel"/>
    <w:tmpl w:val="8D30DB42"/>
    <w:lvl w:ilvl="0" w:tplc="040C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1450784506">
    <w:abstractNumId w:val="0"/>
  </w:num>
  <w:num w:numId="2" w16cid:durableId="1110317602">
    <w:abstractNumId w:val="1"/>
  </w:num>
  <w:num w:numId="3" w16cid:durableId="392657211">
    <w:abstractNumId w:val="2"/>
  </w:num>
  <w:num w:numId="4" w16cid:durableId="1764566449">
    <w:abstractNumId w:val="3"/>
  </w:num>
  <w:num w:numId="5" w16cid:durableId="863134788">
    <w:abstractNumId w:val="8"/>
  </w:num>
  <w:num w:numId="6" w16cid:durableId="1806193762">
    <w:abstractNumId w:val="4"/>
  </w:num>
  <w:num w:numId="7" w16cid:durableId="1083987771">
    <w:abstractNumId w:val="5"/>
  </w:num>
  <w:num w:numId="8" w16cid:durableId="592711617">
    <w:abstractNumId w:val="6"/>
  </w:num>
  <w:num w:numId="9" w16cid:durableId="893006052">
    <w:abstractNumId w:val="7"/>
  </w:num>
  <w:num w:numId="10" w16cid:durableId="2064135010">
    <w:abstractNumId w:val="9"/>
  </w:num>
  <w:num w:numId="11" w16cid:durableId="1576889828">
    <w:abstractNumId w:val="12"/>
  </w:num>
  <w:num w:numId="12" w16cid:durableId="1303929053">
    <w:abstractNumId w:val="15"/>
  </w:num>
  <w:num w:numId="13" w16cid:durableId="1809324677">
    <w:abstractNumId w:val="11"/>
  </w:num>
  <w:num w:numId="14" w16cid:durableId="29259021">
    <w:abstractNumId w:val="14"/>
  </w:num>
  <w:num w:numId="15" w16cid:durableId="864172879">
    <w:abstractNumId w:val="10"/>
  </w:num>
  <w:num w:numId="16" w16cid:durableId="1206260552">
    <w:abstractNumId w:val="17"/>
  </w:num>
  <w:num w:numId="17" w16cid:durableId="928545017">
    <w:abstractNumId w:val="13"/>
  </w:num>
  <w:num w:numId="18" w16cid:durableId="480999104">
    <w:abstractNumId w:val="19"/>
  </w:num>
  <w:num w:numId="19" w16cid:durableId="1181313563">
    <w:abstractNumId w:val="16"/>
  </w:num>
  <w:num w:numId="20" w16cid:durableId="136436093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D5F"/>
    <w:rsid w:val="00110CB5"/>
    <w:rsid w:val="00131486"/>
    <w:rsid w:val="001961EB"/>
    <w:rsid w:val="001E5AD3"/>
    <w:rsid w:val="00242F2F"/>
    <w:rsid w:val="002B73E2"/>
    <w:rsid w:val="002D30B4"/>
    <w:rsid w:val="002D3AB8"/>
    <w:rsid w:val="00354DF6"/>
    <w:rsid w:val="003B0A66"/>
    <w:rsid w:val="003B1FCB"/>
    <w:rsid w:val="00413477"/>
    <w:rsid w:val="00422C34"/>
    <w:rsid w:val="004A586E"/>
    <w:rsid w:val="00523B22"/>
    <w:rsid w:val="00560EA0"/>
    <w:rsid w:val="005E09DE"/>
    <w:rsid w:val="005F5561"/>
    <w:rsid w:val="00665EE3"/>
    <w:rsid w:val="00680892"/>
    <w:rsid w:val="006C60E6"/>
    <w:rsid w:val="007053FD"/>
    <w:rsid w:val="0075643B"/>
    <w:rsid w:val="00760F46"/>
    <w:rsid w:val="00782D5F"/>
    <w:rsid w:val="00795AE6"/>
    <w:rsid w:val="008578C4"/>
    <w:rsid w:val="008F7FB3"/>
    <w:rsid w:val="009835F5"/>
    <w:rsid w:val="00A520FA"/>
    <w:rsid w:val="00A56517"/>
    <w:rsid w:val="00A6297B"/>
    <w:rsid w:val="00A90F0C"/>
    <w:rsid w:val="00AB03FA"/>
    <w:rsid w:val="00AC446C"/>
    <w:rsid w:val="00AD0DDD"/>
    <w:rsid w:val="00AD64B4"/>
    <w:rsid w:val="00AD6FA4"/>
    <w:rsid w:val="00BE006B"/>
    <w:rsid w:val="00C71F2B"/>
    <w:rsid w:val="00D001B5"/>
    <w:rsid w:val="00D06709"/>
    <w:rsid w:val="00D62F84"/>
    <w:rsid w:val="00D74C88"/>
    <w:rsid w:val="00D96347"/>
    <w:rsid w:val="00DF1CB4"/>
    <w:rsid w:val="00DF443C"/>
    <w:rsid w:val="00E07CA5"/>
    <w:rsid w:val="00E14266"/>
    <w:rsid w:val="00E355B1"/>
    <w:rsid w:val="00EA374C"/>
    <w:rsid w:val="00F04807"/>
    <w:rsid w:val="00F13525"/>
    <w:rsid w:val="00F23792"/>
    <w:rsid w:val="00F32D17"/>
    <w:rsid w:val="00F371B9"/>
    <w:rsid w:val="00F4764B"/>
    <w:rsid w:val="00FA4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6B55A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5"/>
    <w:qFormat/>
    <w:rsid w:val="00DF1CB4"/>
    <w:rPr>
      <w:rFonts w:cstheme="minorHAnsi"/>
      <w:sz w:val="20"/>
    </w:rPr>
  </w:style>
  <w:style w:type="paragraph" w:styleId="Titre1">
    <w:name w:val="heading 1"/>
    <w:basedOn w:val="Normal"/>
    <w:next w:val="Normal"/>
    <w:link w:val="Titre1Car"/>
    <w:qFormat/>
    <w:rsid w:val="00FA4DB0"/>
    <w:pPr>
      <w:keepNext/>
      <w:keepLines/>
      <w:jc w:val="center"/>
      <w:outlineLvl w:val="0"/>
    </w:pPr>
    <w:rPr>
      <w:rFonts w:asciiTheme="majorHAnsi" w:eastAsiaTheme="majorEastAsia" w:hAnsiTheme="majorHAnsi" w:cs="Times New Roman (Headings CS)"/>
      <w:b/>
      <w:caps/>
      <w:color w:val="2C3B57" w:themeColor="text2"/>
      <w:sz w:val="90"/>
      <w:szCs w:val="32"/>
    </w:rPr>
  </w:style>
  <w:style w:type="paragraph" w:styleId="Titre2">
    <w:name w:val="heading 2"/>
    <w:basedOn w:val="Normal"/>
    <w:next w:val="Normal"/>
    <w:link w:val="Titre2Car"/>
    <w:uiPriority w:val="1"/>
    <w:qFormat/>
    <w:rsid w:val="00FA4DB0"/>
    <w:pPr>
      <w:keepNext/>
      <w:keepLines/>
      <w:spacing w:before="40"/>
      <w:jc w:val="center"/>
      <w:outlineLvl w:val="1"/>
    </w:pPr>
    <w:rPr>
      <w:rFonts w:eastAsiaTheme="majorEastAsia" w:cs="Times New Roman (Headings CS)"/>
      <w:caps/>
      <w:color w:val="000000" w:themeColor="text1"/>
      <w:spacing w:val="80"/>
      <w:sz w:val="44"/>
      <w:szCs w:val="26"/>
    </w:rPr>
  </w:style>
  <w:style w:type="paragraph" w:styleId="Titre3">
    <w:name w:val="heading 3"/>
    <w:basedOn w:val="Normal"/>
    <w:next w:val="Normal"/>
    <w:link w:val="Titre3Car"/>
    <w:uiPriority w:val="2"/>
    <w:qFormat/>
    <w:rsid w:val="00FA4DB0"/>
    <w:pPr>
      <w:keepNext/>
      <w:keepLines/>
      <w:spacing w:after="40"/>
      <w:ind w:left="170"/>
      <w:outlineLvl w:val="2"/>
    </w:pPr>
    <w:rPr>
      <w:rFonts w:ascii="Franklin Gothic Medium" w:eastAsiaTheme="majorEastAsia" w:hAnsi="Franklin Gothic Medium" w:cs="Times New Roman (Headings CS)"/>
      <w:b/>
      <w:caps/>
      <w:color w:val="2C3B57" w:themeColor="text2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rsid w:val="00D06709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2D3AB8"/>
    <w:rPr>
      <w:sz w:val="16"/>
    </w:rPr>
  </w:style>
  <w:style w:type="paragraph" w:styleId="Pieddepage">
    <w:name w:val="footer"/>
    <w:basedOn w:val="Normal"/>
    <w:link w:val="PieddepageCar"/>
    <w:uiPriority w:val="99"/>
    <w:semiHidden/>
    <w:rsid w:val="00D06709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D3AB8"/>
    <w:rPr>
      <w:sz w:val="16"/>
    </w:rPr>
  </w:style>
  <w:style w:type="paragraph" w:styleId="Textedebulles">
    <w:name w:val="Balloon Text"/>
    <w:basedOn w:val="Normal"/>
    <w:link w:val="TextedebullesCar"/>
    <w:uiPriority w:val="99"/>
    <w:semiHidden/>
    <w:rsid w:val="00D06709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D3AB8"/>
    <w:rPr>
      <w:rFonts w:ascii="Times New Roman" w:hAnsi="Times New Roman" w:cs="Times New Roman"/>
      <w:sz w:val="18"/>
      <w:szCs w:val="18"/>
    </w:rPr>
  </w:style>
  <w:style w:type="table" w:styleId="Grilledutableau">
    <w:name w:val="Table Grid"/>
    <w:basedOn w:val="TableauNormal"/>
    <w:uiPriority w:val="39"/>
    <w:rsid w:val="00D067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rsid w:val="002D3AB8"/>
    <w:rPr>
      <w:rFonts w:asciiTheme="majorHAnsi" w:eastAsiaTheme="majorEastAsia" w:hAnsiTheme="majorHAnsi" w:cs="Times New Roman (Headings CS)"/>
      <w:b/>
      <w:caps/>
      <w:color w:val="2C3B57" w:themeColor="text2"/>
      <w:sz w:val="90"/>
      <w:szCs w:val="32"/>
    </w:rPr>
  </w:style>
  <w:style w:type="character" w:customStyle="1" w:styleId="Titre2Car">
    <w:name w:val="Titre 2 Car"/>
    <w:basedOn w:val="Policepardfaut"/>
    <w:link w:val="Titre2"/>
    <w:uiPriority w:val="1"/>
    <w:rsid w:val="002D3AB8"/>
    <w:rPr>
      <w:rFonts w:eastAsiaTheme="majorEastAsia" w:cs="Times New Roman (Headings CS)"/>
      <w:caps/>
      <w:color w:val="000000" w:themeColor="text1"/>
      <w:spacing w:val="80"/>
      <w:sz w:val="44"/>
      <w:szCs w:val="26"/>
    </w:rPr>
  </w:style>
  <w:style w:type="character" w:customStyle="1" w:styleId="Titre3Car">
    <w:name w:val="Titre 3 Car"/>
    <w:basedOn w:val="Policepardfaut"/>
    <w:link w:val="Titre3"/>
    <w:uiPriority w:val="2"/>
    <w:rsid w:val="002D3AB8"/>
    <w:rPr>
      <w:rFonts w:ascii="Franklin Gothic Medium" w:eastAsiaTheme="majorEastAsia" w:hAnsi="Franklin Gothic Medium" w:cs="Times New Roman (Headings CS)"/>
      <w:b/>
      <w:caps/>
      <w:color w:val="2C3B57" w:themeColor="text2"/>
      <w:sz w:val="28"/>
    </w:rPr>
  </w:style>
  <w:style w:type="paragraph" w:customStyle="1" w:styleId="Texte">
    <w:name w:val="Texte"/>
    <w:basedOn w:val="Normal"/>
    <w:uiPriority w:val="3"/>
    <w:qFormat/>
    <w:rsid w:val="00FA4DB0"/>
    <w:pPr>
      <w:spacing w:line="288" w:lineRule="auto"/>
      <w:ind w:left="170" w:right="113"/>
    </w:pPr>
    <w:rPr>
      <w:color w:val="404040" w:themeColor="text1" w:themeTint="BF"/>
      <w:sz w:val="22"/>
    </w:rPr>
  </w:style>
  <w:style w:type="paragraph" w:customStyle="1" w:styleId="Dates">
    <w:name w:val="Dates"/>
    <w:basedOn w:val="Normal"/>
    <w:uiPriority w:val="4"/>
    <w:qFormat/>
    <w:rsid w:val="00FA4DB0"/>
    <w:pPr>
      <w:ind w:left="170"/>
    </w:pPr>
    <w:rPr>
      <w:b/>
      <w:color w:val="2C3B57" w:themeColor="text2"/>
    </w:rPr>
  </w:style>
  <w:style w:type="paragraph" w:styleId="Paragraphedeliste">
    <w:name w:val="List Paragraph"/>
    <w:basedOn w:val="Normal"/>
    <w:uiPriority w:val="6"/>
    <w:qFormat/>
    <w:rsid w:val="00110CB5"/>
    <w:pPr>
      <w:numPr>
        <w:numId w:val="11"/>
      </w:numPr>
      <w:spacing w:before="80" w:line="360" w:lineRule="auto"/>
      <w:ind w:left="527" w:hanging="357"/>
      <w:contextualSpacing/>
    </w:pPr>
    <w:rPr>
      <w:rFonts w:ascii="Gill Sans MT" w:hAnsi="Gill Sans MT" w:cs="Times New Roman (Body CS)"/>
      <w:caps/>
      <w:color w:val="000000" w:themeColor="text1"/>
      <w:spacing w:val="-6"/>
      <w:sz w:val="22"/>
    </w:rPr>
  </w:style>
  <w:style w:type="character" w:styleId="Textedelespacerserv">
    <w:name w:val="Placeholder Text"/>
    <w:basedOn w:val="Policepardfaut"/>
    <w:uiPriority w:val="99"/>
    <w:semiHidden/>
    <w:rsid w:val="00FA4DB0"/>
    <w:rPr>
      <w:color w:val="808080"/>
    </w:rPr>
  </w:style>
  <w:style w:type="character" w:styleId="Accentuation">
    <w:name w:val="Emphasis"/>
    <w:basedOn w:val="Policepardfaut"/>
    <w:uiPriority w:val="20"/>
    <w:qFormat/>
    <w:rsid w:val="00DF1CB4"/>
    <w:rPr>
      <w:b/>
      <w:i w:val="0"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2067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55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089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91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17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37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597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39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07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590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77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02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60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6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372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vid\AppData\Roaming\Microsoft\Templates\CV%20moderne%20organis&#233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632EB881C4E45A097356F652F8BAF3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DBE470A-0CBF-433E-B196-8FEB8FBD6D28}"/>
      </w:docPartPr>
      <w:docPartBody>
        <w:p w:rsidR="00885C81" w:rsidRDefault="00073547" w:rsidP="00073547">
          <w:pPr>
            <w:pStyle w:val="6632EB881C4E45A097356F652F8BAF34"/>
          </w:pPr>
          <w:r w:rsidRPr="00A6297B">
            <w:rPr>
              <w:lang w:bidi="fr-FR"/>
            </w:rPr>
            <w:t>Expérience</w:t>
          </w:r>
        </w:p>
      </w:docPartBody>
    </w:docPart>
    <w:docPart>
      <w:docPartPr>
        <w:name w:val="4C146E7568C54EE8A9E437DAC567ED1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62F7155-11C6-4053-98CB-293558F33E88}"/>
      </w:docPartPr>
      <w:docPartBody>
        <w:p w:rsidR="00885C81" w:rsidRDefault="00073547" w:rsidP="00073547">
          <w:pPr>
            <w:pStyle w:val="4C146E7568C54EE8A9E437DAC567ED10"/>
          </w:pPr>
          <w:r w:rsidRPr="00A6297B">
            <w:rPr>
              <w:noProof/>
              <w:lang w:bidi="fr-FR"/>
            </w:rPr>
            <w:t>COMPÉTENCES CLÉS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imes New Roman (Headings CS)">
    <w:altName w:val="Times New Roman"/>
    <w:charset w:val="00"/>
    <w:family w:val="roman"/>
    <w:pitch w:val="default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A72CA"/>
    <w:multiLevelType w:val="hybridMultilevel"/>
    <w:tmpl w:val="1040BCF8"/>
    <w:lvl w:ilvl="0" w:tplc="A7EA5B54">
      <w:start w:val="1"/>
      <w:numFmt w:val="bullet"/>
      <w:pStyle w:val="Paragraphedeliste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2589299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3B0"/>
    <w:rsid w:val="00073547"/>
    <w:rsid w:val="000D0E93"/>
    <w:rsid w:val="002B1332"/>
    <w:rsid w:val="00885C81"/>
    <w:rsid w:val="008F46D7"/>
    <w:rsid w:val="00A81FF8"/>
    <w:rsid w:val="00B657BF"/>
    <w:rsid w:val="00BF13B0"/>
    <w:rsid w:val="00C66D58"/>
    <w:rsid w:val="00C76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6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6"/>
    <w:qFormat/>
    <w:pPr>
      <w:numPr>
        <w:numId w:val="1"/>
      </w:numPr>
      <w:spacing w:before="80" w:after="0" w:line="360" w:lineRule="auto"/>
      <w:ind w:left="527" w:hanging="357"/>
      <w:contextualSpacing/>
    </w:pPr>
    <w:rPr>
      <w:rFonts w:ascii="Gill Sans MT" w:eastAsiaTheme="minorHAnsi" w:hAnsi="Gill Sans MT" w:cs="Times New Roman (Body CS)"/>
      <w:caps/>
      <w:color w:val="000000" w:themeColor="text1"/>
      <w:szCs w:val="24"/>
      <w:lang w:eastAsia="en-US"/>
    </w:rPr>
  </w:style>
  <w:style w:type="paragraph" w:customStyle="1" w:styleId="6632EB881C4E45A097356F652F8BAF34">
    <w:name w:val="6632EB881C4E45A097356F652F8BAF34"/>
    <w:rsid w:val="00073547"/>
  </w:style>
  <w:style w:type="paragraph" w:customStyle="1" w:styleId="4C146E7568C54EE8A9E437DAC567ED10">
    <w:name w:val="4C146E7568C54EE8A9E437DAC567ED10"/>
    <w:rsid w:val="000735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dernResume">
  <a:themeElements>
    <a:clrScheme name="ModernResume 1">
      <a:dk1>
        <a:srgbClr val="000000"/>
      </a:dk1>
      <a:lt1>
        <a:srgbClr val="FFFFFF"/>
      </a:lt1>
      <a:dk2>
        <a:srgbClr val="2C3B57"/>
      </a:dk2>
      <a:lt2>
        <a:srgbClr val="CADEE5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1">
      <a:majorFont>
        <a:latin typeface="Franklin Gothic Medium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odernResume" id="{B79958AF-6D2F-8E47-B31C-9D77199320A6}" vid="{735B7FF7-6B85-2E43-9A7F-201390A7BE5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fa6e671f1cd7e4d96ff9652be322dd5e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4e2496f70b101db0b8013f30a071bbf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  <Status xmlns="71af3243-3dd4-4a8d-8c0d-dd76da1f02a5">Not started</Status>
  </documentManagement>
</p:properties>
</file>

<file path=customXml/itemProps1.xml><?xml version="1.0" encoding="utf-8"?>
<ds:datastoreItem xmlns:ds="http://schemas.openxmlformats.org/officeDocument/2006/customXml" ds:itemID="{647FEFD4-54E2-43C2-B579-757DDE7F1A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3ED917E-6B3F-4995-8090-FD9CFEE660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735428-6F95-4096-840F-2DD96B16B62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CV moderne organisé.dotx</Template>
  <TotalTime>0</TotalTime>
  <Pages>1</Pages>
  <Words>351</Words>
  <Characters>1933</Characters>
  <Application>Microsoft Office Word</Application>
  <DocSecurity>0</DocSecurity>
  <Lines>16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2022-09-16T08:11:00Z</dcterms:created>
  <dcterms:modified xsi:type="dcterms:W3CDTF">2022-11-30T10:24:00Z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